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8" w:rsidRDefault="00147B48" w:rsidP="00147B48"/>
    <w:tbl>
      <w:tblPr>
        <w:tblStyle w:val="a3"/>
        <w:tblW w:w="15594" w:type="dxa"/>
        <w:tblInd w:w="-459" w:type="dxa"/>
        <w:tblLook w:val="04A0" w:firstRow="1" w:lastRow="0" w:firstColumn="1" w:lastColumn="0" w:noHBand="0" w:noVBand="1"/>
      </w:tblPr>
      <w:tblGrid>
        <w:gridCol w:w="921"/>
        <w:gridCol w:w="3191"/>
        <w:gridCol w:w="3544"/>
        <w:gridCol w:w="2835"/>
        <w:gridCol w:w="2365"/>
        <w:gridCol w:w="2738"/>
      </w:tblGrid>
      <w:tr w:rsidR="005943F4" w:rsidTr="004F34F1">
        <w:tc>
          <w:tcPr>
            <w:tcW w:w="921" w:type="dxa"/>
          </w:tcPr>
          <w:p w:rsidR="005943F4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91" w:type="dxa"/>
          </w:tcPr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(вид) </w:t>
            </w: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5943F4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(форма) </w:t>
            </w:r>
          </w:p>
          <w:p w:rsidR="005943F4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выполнения мероприятия</w:t>
            </w:r>
          </w:p>
        </w:tc>
        <w:tc>
          <w:tcPr>
            <w:tcW w:w="2835" w:type="dxa"/>
          </w:tcPr>
          <w:p w:rsidR="005943F4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Адресат мероприятия (подконтрольные субъекты (по видам) </w:t>
            </w:r>
            <w:proofErr w:type="gramEnd"/>
          </w:p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(или) объекты)</w:t>
            </w: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</w:tcPr>
          <w:p w:rsidR="005943F4" w:rsidRPr="00A34F60" w:rsidRDefault="005943F4" w:rsidP="0028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47B48" w:rsidTr="004F34F1">
        <w:tc>
          <w:tcPr>
            <w:tcW w:w="921" w:type="dxa"/>
          </w:tcPr>
          <w:p w:rsidR="00147B48" w:rsidRPr="00E01FB9" w:rsidRDefault="00147B48" w:rsidP="00147B4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3" w:type="dxa"/>
            <w:gridSpan w:val="5"/>
          </w:tcPr>
          <w:p w:rsidR="00147B48" w:rsidRPr="00FF3F01" w:rsidRDefault="00147B48" w:rsidP="00407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сфере массовых коммуникаций </w:t>
            </w:r>
          </w:p>
        </w:tc>
      </w:tr>
      <w:tr w:rsidR="00147B48" w:rsidRPr="004A585F" w:rsidTr="004F34F1">
        <w:tc>
          <w:tcPr>
            <w:tcW w:w="921" w:type="dxa"/>
            <w:vMerge w:val="restart"/>
          </w:tcPr>
          <w:p w:rsidR="00147B48" w:rsidRPr="004A585F" w:rsidRDefault="00A30131" w:rsidP="00A301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Merge w:val="restart"/>
          </w:tcPr>
          <w:p w:rsidR="00147B48" w:rsidRPr="004A585F" w:rsidRDefault="00147B48" w:rsidP="00147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 для </w:t>
            </w: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региональных СМИ и вещательных организаций, в том числе с использованием интерактивных способов</w:t>
            </w:r>
          </w:p>
        </w:tc>
        <w:tc>
          <w:tcPr>
            <w:tcW w:w="3544" w:type="dxa"/>
          </w:tcPr>
          <w:p w:rsidR="00147B48" w:rsidRPr="004A585F" w:rsidRDefault="00A30131" w:rsidP="00147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B48" w:rsidRPr="004A585F">
              <w:rPr>
                <w:rFonts w:ascii="Times New Roman" w:hAnsi="Times New Roman" w:cs="Times New Roman"/>
                <w:sz w:val="24"/>
                <w:szCs w:val="24"/>
              </w:rPr>
              <w:t>.1. Проведение плановых семинаров с представителями вещательных организаций</w:t>
            </w:r>
          </w:p>
        </w:tc>
        <w:tc>
          <w:tcPr>
            <w:tcW w:w="2835" w:type="dxa"/>
            <w:vAlign w:val="center"/>
          </w:tcPr>
          <w:p w:rsidR="00147B48" w:rsidRPr="004A585F" w:rsidRDefault="00147B48" w:rsidP="00407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Мероприятие в отношении определенного круга лиц для представителей вещательных организаций</w:t>
            </w:r>
          </w:p>
        </w:tc>
        <w:tc>
          <w:tcPr>
            <w:tcW w:w="2365" w:type="dxa"/>
            <w:vAlign w:val="center"/>
          </w:tcPr>
          <w:p w:rsidR="00147B48" w:rsidRPr="00327D75" w:rsidRDefault="00147B4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147B48" w:rsidRPr="00327D75" w:rsidRDefault="00407326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8" w:type="dxa"/>
            <w:vAlign w:val="center"/>
          </w:tcPr>
          <w:p w:rsidR="00147B48" w:rsidRPr="004A585F" w:rsidRDefault="00147B4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ОКНСМК</w:t>
            </w:r>
          </w:p>
        </w:tc>
      </w:tr>
      <w:tr w:rsidR="00147B48" w:rsidRPr="004A585F" w:rsidTr="004F34F1">
        <w:tc>
          <w:tcPr>
            <w:tcW w:w="921" w:type="dxa"/>
            <w:vMerge/>
          </w:tcPr>
          <w:p w:rsidR="00147B48" w:rsidRPr="004A585F" w:rsidRDefault="00147B48" w:rsidP="00147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47B48" w:rsidRPr="004A585F" w:rsidRDefault="00147B4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47B48" w:rsidRPr="004A585F" w:rsidRDefault="00A30131" w:rsidP="00147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B48" w:rsidRPr="004A585F">
              <w:rPr>
                <w:rFonts w:ascii="Times New Roman" w:hAnsi="Times New Roman" w:cs="Times New Roman"/>
                <w:sz w:val="24"/>
                <w:szCs w:val="24"/>
              </w:rPr>
              <w:t>.2. Проведение плановых семинаров с представителями редакций средств массовой информации</w:t>
            </w:r>
          </w:p>
        </w:tc>
        <w:tc>
          <w:tcPr>
            <w:tcW w:w="2835" w:type="dxa"/>
            <w:vAlign w:val="center"/>
          </w:tcPr>
          <w:p w:rsidR="00147B48" w:rsidRPr="004A585F" w:rsidRDefault="00147B48" w:rsidP="00407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отношении определенного круга лиц для представителей СМИ </w:t>
            </w:r>
          </w:p>
        </w:tc>
        <w:tc>
          <w:tcPr>
            <w:tcW w:w="2365" w:type="dxa"/>
            <w:vAlign w:val="center"/>
          </w:tcPr>
          <w:p w:rsidR="00147B48" w:rsidRPr="00327D75" w:rsidRDefault="00147B4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75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</w:t>
            </w:r>
          </w:p>
          <w:p w:rsidR="00147B48" w:rsidRPr="00327D75" w:rsidRDefault="004F34F1" w:rsidP="004F3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147B48" w:rsidRPr="00327D75">
              <w:rPr>
                <w:rFonts w:ascii="Times New Roman" w:hAnsi="Times New Roman" w:cs="Times New Roman"/>
                <w:sz w:val="24"/>
                <w:szCs w:val="24"/>
              </w:rPr>
              <w:t xml:space="preserve">ябрь, </w:t>
            </w:r>
            <w:r w:rsidR="004073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8" w:type="dxa"/>
            <w:vAlign w:val="center"/>
          </w:tcPr>
          <w:p w:rsidR="00147B48" w:rsidRPr="004A585F" w:rsidRDefault="00147B48" w:rsidP="00147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ОКНСМК</w:t>
            </w:r>
          </w:p>
        </w:tc>
      </w:tr>
      <w:tr w:rsidR="004A585F" w:rsidRPr="004A585F" w:rsidTr="004F34F1">
        <w:tc>
          <w:tcPr>
            <w:tcW w:w="921" w:type="dxa"/>
          </w:tcPr>
          <w:p w:rsidR="004A585F" w:rsidRPr="004A585F" w:rsidRDefault="00A30131" w:rsidP="00FF3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4A585F" w:rsidRPr="004A585F" w:rsidRDefault="004A585F" w:rsidP="00FF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Обеспечение вручения представителям редакций СМИ и вещателей писем с разъяснениями законодательства РФ о средствах массовой информации (или) «памяток» при составлении протоколов  об административных нарушениях, а также при осуществлении регистрационных процедур</w:t>
            </w:r>
          </w:p>
        </w:tc>
        <w:tc>
          <w:tcPr>
            <w:tcW w:w="3544" w:type="dxa"/>
          </w:tcPr>
          <w:p w:rsidR="004A585F" w:rsidRPr="004A585F" w:rsidRDefault="004A585F" w:rsidP="00FF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Вручение памяток представителям всех вновь зарегистрированных СМИ, а также лицам, пребывающим на составление протокола об административном правонарушении</w:t>
            </w:r>
          </w:p>
        </w:tc>
        <w:tc>
          <w:tcPr>
            <w:tcW w:w="2835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Адресные мероприятия для представителей СМИ и вещательных организаций</w:t>
            </w:r>
          </w:p>
        </w:tc>
        <w:tc>
          <w:tcPr>
            <w:tcW w:w="2365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ОКНСМК</w:t>
            </w:r>
          </w:p>
        </w:tc>
      </w:tr>
      <w:tr w:rsidR="004A585F" w:rsidRPr="004A585F" w:rsidTr="004F34F1">
        <w:tc>
          <w:tcPr>
            <w:tcW w:w="921" w:type="dxa"/>
          </w:tcPr>
          <w:p w:rsidR="004A585F" w:rsidRPr="004A585F" w:rsidRDefault="00A30131" w:rsidP="00FF3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A585F" w:rsidRPr="004A585F" w:rsidRDefault="004A585F" w:rsidP="00FF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Иная информационная работа</w:t>
            </w:r>
          </w:p>
        </w:tc>
        <w:tc>
          <w:tcPr>
            <w:tcW w:w="3544" w:type="dxa"/>
          </w:tcPr>
          <w:p w:rsidR="004A585F" w:rsidRPr="004A585F" w:rsidRDefault="004A585F" w:rsidP="00FF3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поясняющей информации на сайте, беседы, интервью и статьи в прессе, в том числе в сети «Интернет»</w:t>
            </w:r>
          </w:p>
        </w:tc>
        <w:tc>
          <w:tcPr>
            <w:tcW w:w="2835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Мероприятие в отношении неопределенного круга лиц для представителей вещательных организаций и СМИ</w:t>
            </w:r>
          </w:p>
        </w:tc>
        <w:tc>
          <w:tcPr>
            <w:tcW w:w="2365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8" w:type="dxa"/>
            <w:vAlign w:val="center"/>
          </w:tcPr>
          <w:p w:rsidR="004A585F" w:rsidRPr="004A585F" w:rsidRDefault="004A585F" w:rsidP="004A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5F">
              <w:rPr>
                <w:rFonts w:ascii="Times New Roman" w:hAnsi="Times New Roman" w:cs="Times New Roman"/>
                <w:sz w:val="24"/>
                <w:szCs w:val="24"/>
              </w:rPr>
              <w:t>ОКНСМК</w:t>
            </w:r>
          </w:p>
        </w:tc>
      </w:tr>
    </w:tbl>
    <w:p w:rsidR="004223D5" w:rsidRPr="004F34F1" w:rsidRDefault="004223D5" w:rsidP="00407326">
      <w:pPr>
        <w:spacing w:after="0" w:line="240" w:lineRule="auto"/>
      </w:pPr>
    </w:p>
    <w:sectPr w:rsidR="004223D5" w:rsidRPr="004F34F1" w:rsidSect="004F34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52C"/>
    <w:multiLevelType w:val="hybridMultilevel"/>
    <w:tmpl w:val="A788B8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A1"/>
    <w:rsid w:val="000035F2"/>
    <w:rsid w:val="00004235"/>
    <w:rsid w:val="000174DC"/>
    <w:rsid w:val="000250EC"/>
    <w:rsid w:val="000308F9"/>
    <w:rsid w:val="00033A7B"/>
    <w:rsid w:val="00062038"/>
    <w:rsid w:val="00067311"/>
    <w:rsid w:val="0009630E"/>
    <w:rsid w:val="000A46D9"/>
    <w:rsid w:val="000B52DD"/>
    <w:rsid w:val="000C2D8C"/>
    <w:rsid w:val="000C4065"/>
    <w:rsid w:val="000C690D"/>
    <w:rsid w:val="000D1698"/>
    <w:rsid w:val="000D4E82"/>
    <w:rsid w:val="000F4F18"/>
    <w:rsid w:val="00101BA3"/>
    <w:rsid w:val="00111C40"/>
    <w:rsid w:val="00127902"/>
    <w:rsid w:val="001279C7"/>
    <w:rsid w:val="0014284F"/>
    <w:rsid w:val="00147B48"/>
    <w:rsid w:val="0017081B"/>
    <w:rsid w:val="001A67E4"/>
    <w:rsid w:val="001C2288"/>
    <w:rsid w:val="001D29BD"/>
    <w:rsid w:val="001E7CBE"/>
    <w:rsid w:val="001F7897"/>
    <w:rsid w:val="001F79DA"/>
    <w:rsid w:val="00210D8B"/>
    <w:rsid w:val="00232411"/>
    <w:rsid w:val="00252597"/>
    <w:rsid w:val="00261BFD"/>
    <w:rsid w:val="00285CFC"/>
    <w:rsid w:val="002940E7"/>
    <w:rsid w:val="002A65F8"/>
    <w:rsid w:val="002A7283"/>
    <w:rsid w:val="002D65B4"/>
    <w:rsid w:val="002E6328"/>
    <w:rsid w:val="002F1E83"/>
    <w:rsid w:val="002F29B0"/>
    <w:rsid w:val="00307CF8"/>
    <w:rsid w:val="00317DFC"/>
    <w:rsid w:val="003274D6"/>
    <w:rsid w:val="00327D75"/>
    <w:rsid w:val="003637BA"/>
    <w:rsid w:val="0038602E"/>
    <w:rsid w:val="003D17EC"/>
    <w:rsid w:val="003E6897"/>
    <w:rsid w:val="00406045"/>
    <w:rsid w:val="00407326"/>
    <w:rsid w:val="00415490"/>
    <w:rsid w:val="004223D5"/>
    <w:rsid w:val="00437E00"/>
    <w:rsid w:val="004746EF"/>
    <w:rsid w:val="00477729"/>
    <w:rsid w:val="00490850"/>
    <w:rsid w:val="004A585F"/>
    <w:rsid w:val="004B7D89"/>
    <w:rsid w:val="004D1BDE"/>
    <w:rsid w:val="004D385F"/>
    <w:rsid w:val="004D3A61"/>
    <w:rsid w:val="004F34F1"/>
    <w:rsid w:val="004F4E8A"/>
    <w:rsid w:val="00511AFA"/>
    <w:rsid w:val="00523A2F"/>
    <w:rsid w:val="00523B24"/>
    <w:rsid w:val="00546E53"/>
    <w:rsid w:val="00564105"/>
    <w:rsid w:val="00583825"/>
    <w:rsid w:val="00583D60"/>
    <w:rsid w:val="005943F4"/>
    <w:rsid w:val="005A152C"/>
    <w:rsid w:val="005B105E"/>
    <w:rsid w:val="005C0C80"/>
    <w:rsid w:val="005D646E"/>
    <w:rsid w:val="005E5338"/>
    <w:rsid w:val="006021C6"/>
    <w:rsid w:val="006103B6"/>
    <w:rsid w:val="00614011"/>
    <w:rsid w:val="006164D4"/>
    <w:rsid w:val="0064478F"/>
    <w:rsid w:val="00653970"/>
    <w:rsid w:val="006635F3"/>
    <w:rsid w:val="006668F9"/>
    <w:rsid w:val="00670018"/>
    <w:rsid w:val="00687526"/>
    <w:rsid w:val="006A62C8"/>
    <w:rsid w:val="006C46E0"/>
    <w:rsid w:val="006F717B"/>
    <w:rsid w:val="007275D9"/>
    <w:rsid w:val="00744292"/>
    <w:rsid w:val="00763C92"/>
    <w:rsid w:val="007674C7"/>
    <w:rsid w:val="007703C5"/>
    <w:rsid w:val="00797B81"/>
    <w:rsid w:val="007A5A15"/>
    <w:rsid w:val="007B5FA6"/>
    <w:rsid w:val="007C30A9"/>
    <w:rsid w:val="007D0B86"/>
    <w:rsid w:val="007E30F6"/>
    <w:rsid w:val="007E5E0E"/>
    <w:rsid w:val="00822311"/>
    <w:rsid w:val="00830C98"/>
    <w:rsid w:val="00837E63"/>
    <w:rsid w:val="0085096F"/>
    <w:rsid w:val="008606F0"/>
    <w:rsid w:val="0087644D"/>
    <w:rsid w:val="00890ED6"/>
    <w:rsid w:val="008B6B2A"/>
    <w:rsid w:val="008E5243"/>
    <w:rsid w:val="008E7E25"/>
    <w:rsid w:val="008F5E2C"/>
    <w:rsid w:val="008F6423"/>
    <w:rsid w:val="00921168"/>
    <w:rsid w:val="0092314D"/>
    <w:rsid w:val="00940AD6"/>
    <w:rsid w:val="0094116B"/>
    <w:rsid w:val="0095290F"/>
    <w:rsid w:val="00957989"/>
    <w:rsid w:val="00965820"/>
    <w:rsid w:val="009937AC"/>
    <w:rsid w:val="009A44FB"/>
    <w:rsid w:val="009B1D72"/>
    <w:rsid w:val="009B50D5"/>
    <w:rsid w:val="009E53B9"/>
    <w:rsid w:val="009E74E0"/>
    <w:rsid w:val="00A15705"/>
    <w:rsid w:val="00A30131"/>
    <w:rsid w:val="00A34F60"/>
    <w:rsid w:val="00A5236F"/>
    <w:rsid w:val="00A56DE1"/>
    <w:rsid w:val="00A8172B"/>
    <w:rsid w:val="00AB73CD"/>
    <w:rsid w:val="00AD324E"/>
    <w:rsid w:val="00AF0513"/>
    <w:rsid w:val="00AF4F92"/>
    <w:rsid w:val="00B3710E"/>
    <w:rsid w:val="00B458DB"/>
    <w:rsid w:val="00B62968"/>
    <w:rsid w:val="00BC127A"/>
    <w:rsid w:val="00BC1291"/>
    <w:rsid w:val="00BD0456"/>
    <w:rsid w:val="00BD1B37"/>
    <w:rsid w:val="00BE2D02"/>
    <w:rsid w:val="00BE6990"/>
    <w:rsid w:val="00BF079D"/>
    <w:rsid w:val="00BF10AC"/>
    <w:rsid w:val="00C17B13"/>
    <w:rsid w:val="00C2346B"/>
    <w:rsid w:val="00C2555B"/>
    <w:rsid w:val="00C31651"/>
    <w:rsid w:val="00C42942"/>
    <w:rsid w:val="00C56F5B"/>
    <w:rsid w:val="00C67D6F"/>
    <w:rsid w:val="00C92112"/>
    <w:rsid w:val="00CA02DA"/>
    <w:rsid w:val="00CB1EA1"/>
    <w:rsid w:val="00CC73D1"/>
    <w:rsid w:val="00CD5925"/>
    <w:rsid w:val="00CE22B1"/>
    <w:rsid w:val="00CE2853"/>
    <w:rsid w:val="00CE294E"/>
    <w:rsid w:val="00CF03F1"/>
    <w:rsid w:val="00D007AD"/>
    <w:rsid w:val="00D14909"/>
    <w:rsid w:val="00D23080"/>
    <w:rsid w:val="00D24E6F"/>
    <w:rsid w:val="00D40627"/>
    <w:rsid w:val="00D533CB"/>
    <w:rsid w:val="00D5525E"/>
    <w:rsid w:val="00D6293F"/>
    <w:rsid w:val="00D91F76"/>
    <w:rsid w:val="00D971CC"/>
    <w:rsid w:val="00DB2436"/>
    <w:rsid w:val="00DE7B5C"/>
    <w:rsid w:val="00DF5328"/>
    <w:rsid w:val="00DF7079"/>
    <w:rsid w:val="00E01FB9"/>
    <w:rsid w:val="00E43532"/>
    <w:rsid w:val="00E564C3"/>
    <w:rsid w:val="00E71D07"/>
    <w:rsid w:val="00E778BD"/>
    <w:rsid w:val="00E827FB"/>
    <w:rsid w:val="00E961E0"/>
    <w:rsid w:val="00EA6E39"/>
    <w:rsid w:val="00EB0585"/>
    <w:rsid w:val="00EB5FF5"/>
    <w:rsid w:val="00EE6CCC"/>
    <w:rsid w:val="00EF1D39"/>
    <w:rsid w:val="00F037D2"/>
    <w:rsid w:val="00F23E1B"/>
    <w:rsid w:val="00F2648F"/>
    <w:rsid w:val="00F344F5"/>
    <w:rsid w:val="00FA147B"/>
    <w:rsid w:val="00FB0D29"/>
    <w:rsid w:val="00FB15FB"/>
    <w:rsid w:val="00FD3323"/>
    <w:rsid w:val="00FF3F01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AD34-6E25-4D65-B9D3-AC2E106A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rcn74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Комиссарова</dc:creator>
  <cp:lastModifiedBy>Наталья А. Осинцова</cp:lastModifiedBy>
  <cp:revision>3</cp:revision>
  <cp:lastPrinted>2018-12-25T08:58:00Z</cp:lastPrinted>
  <dcterms:created xsi:type="dcterms:W3CDTF">2019-09-30T12:16:00Z</dcterms:created>
  <dcterms:modified xsi:type="dcterms:W3CDTF">2019-09-30T12:19:00Z</dcterms:modified>
</cp:coreProperties>
</file>