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5C" w:rsidRPr="003237D9" w:rsidRDefault="003A585C" w:rsidP="003A585C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3237D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3A585C" w:rsidRDefault="003A585C" w:rsidP="003A585C">
      <w:pPr>
        <w:spacing w:after="120" w:line="240" w:lineRule="auto"/>
        <w:ind w:firstLine="709"/>
        <w:contextualSpacing/>
        <w:jc w:val="both"/>
        <w:rPr>
          <w:i/>
          <w:sz w:val="16"/>
          <w:szCs w:val="16"/>
          <w:u w:val="single"/>
        </w:rPr>
      </w:pPr>
    </w:p>
    <w:p w:rsidR="003A585C" w:rsidRDefault="003A585C" w:rsidP="003A585C">
      <w:pPr>
        <w:spacing w:after="120" w:line="240" w:lineRule="auto"/>
        <w:ind w:firstLine="709"/>
        <w:contextualSpacing/>
        <w:jc w:val="both"/>
        <w:rPr>
          <w:i/>
          <w:sz w:val="16"/>
          <w:szCs w:val="16"/>
          <w:u w:val="single"/>
        </w:rPr>
      </w:pPr>
    </w:p>
    <w:tbl>
      <w:tblPr>
        <w:tblStyle w:val="41"/>
        <w:tblpPr w:leftFromText="180" w:rightFromText="180" w:vertAnchor="text" w:tblpXSpec="center" w:tblpY="1"/>
        <w:tblOverlap w:val="never"/>
        <w:tblW w:w="8896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5666"/>
        <w:gridCol w:w="1276"/>
        <w:gridCol w:w="1275"/>
      </w:tblGrid>
      <w:tr w:rsidR="003A585C" w:rsidRPr="00D912E1" w:rsidTr="00B01962">
        <w:trPr>
          <w:trHeight w:val="983"/>
          <w:jc w:val="center"/>
        </w:trPr>
        <w:tc>
          <w:tcPr>
            <w:tcW w:w="679" w:type="dxa"/>
            <w:shd w:val="clear" w:color="auto" w:fill="BDD6EE" w:themeFill="accent1" w:themeFillTint="66"/>
            <w:vAlign w:val="center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66" w:type="dxa"/>
            <w:shd w:val="clear" w:color="auto" w:fill="BDD6EE" w:themeFill="accent1" w:themeFillTint="66"/>
            <w:vAlign w:val="center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квартал </w:t>
            </w: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квартал </w:t>
            </w: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3A585C" w:rsidRPr="00D912E1" w:rsidTr="00B01962">
        <w:trPr>
          <w:jc w:val="center"/>
        </w:trPr>
        <w:tc>
          <w:tcPr>
            <w:tcW w:w="679" w:type="dxa"/>
            <w:shd w:val="clear" w:color="auto" w:fill="auto"/>
          </w:tcPr>
          <w:p w:rsidR="003A585C" w:rsidRPr="00253A54" w:rsidRDefault="003A585C" w:rsidP="00B01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66" w:type="dxa"/>
            <w:shd w:val="clear" w:color="auto" w:fill="auto"/>
          </w:tcPr>
          <w:p w:rsidR="003A585C" w:rsidRPr="00D912E1" w:rsidRDefault="003A585C" w:rsidP="00B019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276" w:type="dxa"/>
            <w:vAlign w:val="center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614</w:t>
            </w:r>
          </w:p>
        </w:tc>
      </w:tr>
      <w:tr w:rsidR="003A585C" w:rsidRPr="00D912E1" w:rsidTr="00B01962">
        <w:trPr>
          <w:trHeight w:val="294"/>
          <w:jc w:val="center"/>
        </w:trPr>
        <w:tc>
          <w:tcPr>
            <w:tcW w:w="679" w:type="dxa"/>
            <w:shd w:val="clear" w:color="auto" w:fill="auto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6" w:type="dxa"/>
            <w:shd w:val="clear" w:color="auto" w:fill="auto"/>
          </w:tcPr>
          <w:p w:rsidR="003A585C" w:rsidRPr="00D912E1" w:rsidRDefault="003A585C" w:rsidP="00B01962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3A585C" w:rsidRPr="00D912E1" w:rsidRDefault="003A585C" w:rsidP="00B01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585C" w:rsidRPr="00D912E1" w:rsidRDefault="003A585C" w:rsidP="00B019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85C" w:rsidRPr="00D912E1" w:rsidTr="00B01962">
        <w:trPr>
          <w:jc w:val="center"/>
        </w:trPr>
        <w:tc>
          <w:tcPr>
            <w:tcW w:w="679" w:type="dxa"/>
            <w:shd w:val="clear" w:color="auto" w:fill="auto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66" w:type="dxa"/>
            <w:shd w:val="clear" w:color="auto" w:fill="auto"/>
          </w:tcPr>
          <w:p w:rsidR="003A585C" w:rsidRPr="00D912E1" w:rsidRDefault="003A585C" w:rsidP="00B01962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276" w:type="dxa"/>
            <w:vAlign w:val="center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3A585C" w:rsidRPr="00D912E1" w:rsidTr="00B01962">
        <w:trPr>
          <w:jc w:val="center"/>
        </w:trPr>
        <w:tc>
          <w:tcPr>
            <w:tcW w:w="679" w:type="dxa"/>
            <w:shd w:val="clear" w:color="auto" w:fill="auto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666" w:type="dxa"/>
            <w:shd w:val="clear" w:color="auto" w:fill="auto"/>
          </w:tcPr>
          <w:p w:rsidR="003A585C" w:rsidRPr="00D912E1" w:rsidRDefault="003A585C" w:rsidP="00B01962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Интернет, информационные технологии</w:t>
            </w:r>
          </w:p>
        </w:tc>
        <w:tc>
          <w:tcPr>
            <w:tcW w:w="1276" w:type="dxa"/>
            <w:vAlign w:val="center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</w:tr>
      <w:tr w:rsidR="003A585C" w:rsidRPr="00D912E1" w:rsidTr="00B01962">
        <w:trPr>
          <w:jc w:val="center"/>
        </w:trPr>
        <w:tc>
          <w:tcPr>
            <w:tcW w:w="679" w:type="dxa"/>
            <w:shd w:val="clear" w:color="auto" w:fill="auto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666" w:type="dxa"/>
            <w:shd w:val="clear" w:color="auto" w:fill="auto"/>
          </w:tcPr>
          <w:p w:rsidR="003A585C" w:rsidRPr="00D912E1" w:rsidRDefault="003A585C" w:rsidP="00B01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1276" w:type="dxa"/>
            <w:vAlign w:val="center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A585C" w:rsidRPr="00D912E1" w:rsidTr="00B01962">
        <w:trPr>
          <w:jc w:val="center"/>
        </w:trPr>
        <w:tc>
          <w:tcPr>
            <w:tcW w:w="679" w:type="dxa"/>
            <w:shd w:val="clear" w:color="auto" w:fill="auto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666" w:type="dxa"/>
            <w:shd w:val="clear" w:color="auto" w:fill="auto"/>
          </w:tcPr>
          <w:p w:rsidR="003A585C" w:rsidRPr="00D912E1" w:rsidRDefault="003A585C" w:rsidP="00B01962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1276" w:type="dxa"/>
            <w:vAlign w:val="center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3A585C" w:rsidRPr="00D912E1" w:rsidTr="00B01962">
        <w:trPr>
          <w:jc w:val="center"/>
        </w:trPr>
        <w:tc>
          <w:tcPr>
            <w:tcW w:w="679" w:type="dxa"/>
            <w:shd w:val="clear" w:color="auto" w:fill="auto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666" w:type="dxa"/>
            <w:shd w:val="clear" w:color="auto" w:fill="auto"/>
          </w:tcPr>
          <w:p w:rsidR="003A585C" w:rsidRPr="00D912E1" w:rsidRDefault="003A585C" w:rsidP="00B01962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276" w:type="dxa"/>
            <w:vAlign w:val="center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A585C" w:rsidRPr="00D912E1" w:rsidTr="00B01962">
        <w:trPr>
          <w:jc w:val="center"/>
        </w:trPr>
        <w:tc>
          <w:tcPr>
            <w:tcW w:w="679" w:type="dxa"/>
            <w:shd w:val="clear" w:color="auto" w:fill="auto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66" w:type="dxa"/>
            <w:shd w:val="clear" w:color="auto" w:fill="auto"/>
          </w:tcPr>
          <w:p w:rsidR="003A585C" w:rsidRPr="00D912E1" w:rsidRDefault="003A585C" w:rsidP="00B01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доставки</w:t>
            </w:r>
          </w:p>
        </w:tc>
        <w:tc>
          <w:tcPr>
            <w:tcW w:w="1276" w:type="dxa"/>
            <w:vAlign w:val="center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585C" w:rsidRPr="00D912E1" w:rsidTr="00B01962">
        <w:trPr>
          <w:jc w:val="center"/>
        </w:trPr>
        <w:tc>
          <w:tcPr>
            <w:tcW w:w="679" w:type="dxa"/>
            <w:shd w:val="clear" w:color="auto" w:fill="auto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666" w:type="dxa"/>
            <w:shd w:val="clear" w:color="auto" w:fill="auto"/>
          </w:tcPr>
          <w:p w:rsidR="003A585C" w:rsidRPr="00D912E1" w:rsidRDefault="003A585C" w:rsidP="00B01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официального сайта</w:t>
            </w:r>
          </w:p>
        </w:tc>
        <w:tc>
          <w:tcPr>
            <w:tcW w:w="1276" w:type="dxa"/>
            <w:vAlign w:val="center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</w:tr>
      <w:tr w:rsidR="003A585C" w:rsidRPr="00D912E1" w:rsidTr="00B01962">
        <w:trPr>
          <w:jc w:val="center"/>
        </w:trPr>
        <w:tc>
          <w:tcPr>
            <w:tcW w:w="679" w:type="dxa"/>
            <w:shd w:val="clear" w:color="auto" w:fill="auto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666" w:type="dxa"/>
            <w:shd w:val="clear" w:color="auto" w:fill="auto"/>
          </w:tcPr>
          <w:p w:rsidR="003A585C" w:rsidRPr="00D912E1" w:rsidRDefault="003A585C" w:rsidP="00B01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Почтой</w:t>
            </w:r>
          </w:p>
        </w:tc>
        <w:tc>
          <w:tcPr>
            <w:tcW w:w="1276" w:type="dxa"/>
            <w:vAlign w:val="center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3A585C" w:rsidRPr="00D912E1" w:rsidTr="00B01962">
        <w:trPr>
          <w:jc w:val="center"/>
        </w:trPr>
        <w:tc>
          <w:tcPr>
            <w:tcW w:w="679" w:type="dxa"/>
            <w:shd w:val="clear" w:color="auto" w:fill="auto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666" w:type="dxa"/>
            <w:shd w:val="clear" w:color="auto" w:fill="auto"/>
          </w:tcPr>
          <w:p w:rsidR="003A585C" w:rsidRPr="00D912E1" w:rsidRDefault="003A585C" w:rsidP="00B01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Нарочным </w:t>
            </w:r>
          </w:p>
        </w:tc>
        <w:tc>
          <w:tcPr>
            <w:tcW w:w="1276" w:type="dxa"/>
            <w:vAlign w:val="center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A585C" w:rsidRPr="00D912E1" w:rsidTr="00B01962">
        <w:trPr>
          <w:jc w:val="center"/>
        </w:trPr>
        <w:tc>
          <w:tcPr>
            <w:tcW w:w="679" w:type="dxa"/>
            <w:shd w:val="clear" w:color="auto" w:fill="auto"/>
          </w:tcPr>
          <w:p w:rsidR="003A585C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666" w:type="dxa"/>
            <w:shd w:val="clear" w:color="auto" w:fill="auto"/>
          </w:tcPr>
          <w:p w:rsidR="003A585C" w:rsidRPr="00D912E1" w:rsidRDefault="003A585C" w:rsidP="00B01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1276" w:type="dxa"/>
            <w:vAlign w:val="center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3A585C" w:rsidRPr="00D912E1" w:rsidTr="00B01962">
        <w:trPr>
          <w:jc w:val="center"/>
        </w:trPr>
        <w:tc>
          <w:tcPr>
            <w:tcW w:w="679" w:type="dxa"/>
            <w:shd w:val="clear" w:color="auto" w:fill="auto"/>
          </w:tcPr>
          <w:p w:rsidR="003A585C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666" w:type="dxa"/>
            <w:shd w:val="clear" w:color="auto" w:fill="auto"/>
          </w:tcPr>
          <w:p w:rsidR="003A585C" w:rsidRPr="00D912E1" w:rsidRDefault="003A585C" w:rsidP="00B019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Иным способом </w:t>
            </w:r>
          </w:p>
        </w:tc>
        <w:tc>
          <w:tcPr>
            <w:tcW w:w="1276" w:type="dxa"/>
            <w:vAlign w:val="center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A585C" w:rsidRPr="00D912E1" w:rsidTr="00B01962">
        <w:trPr>
          <w:jc w:val="center"/>
        </w:trPr>
        <w:tc>
          <w:tcPr>
            <w:tcW w:w="679" w:type="dxa"/>
            <w:shd w:val="clear" w:color="auto" w:fill="auto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666" w:type="dxa"/>
            <w:shd w:val="clear" w:color="auto" w:fill="auto"/>
          </w:tcPr>
          <w:p w:rsidR="003A585C" w:rsidRPr="00D912E1" w:rsidRDefault="003A585C" w:rsidP="00B01962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Переслано из ЦА Роскомнадзора, органов прокуратуры, иных государственных и органов исполнительной власти</w:t>
            </w:r>
          </w:p>
        </w:tc>
        <w:tc>
          <w:tcPr>
            <w:tcW w:w="1276" w:type="dxa"/>
            <w:vAlign w:val="center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3A585C" w:rsidRPr="00D912E1" w:rsidTr="00B01962">
        <w:trPr>
          <w:jc w:val="center"/>
        </w:trPr>
        <w:tc>
          <w:tcPr>
            <w:tcW w:w="679" w:type="dxa"/>
            <w:shd w:val="clear" w:color="auto" w:fill="auto"/>
          </w:tcPr>
          <w:p w:rsidR="003A585C" w:rsidRPr="00253A54" w:rsidRDefault="003A585C" w:rsidP="00B01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666" w:type="dxa"/>
            <w:shd w:val="clear" w:color="auto" w:fill="auto"/>
          </w:tcPr>
          <w:p w:rsidR="003A585C" w:rsidRPr="00D912E1" w:rsidRDefault="003A585C" w:rsidP="00B01962">
            <w:pPr>
              <w:rPr>
                <w:rFonts w:ascii="Times New Roman" w:hAnsi="Times New Roman"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исполненных обращений</w:t>
            </w:r>
            <w:r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1276" w:type="dxa"/>
            <w:vAlign w:val="center"/>
          </w:tcPr>
          <w:p w:rsidR="003A585C" w:rsidRPr="001E5B00" w:rsidRDefault="003A585C" w:rsidP="00B01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85C" w:rsidRPr="001E5B00" w:rsidRDefault="003A585C" w:rsidP="00B01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B00">
              <w:rPr>
                <w:rFonts w:ascii="Times New Roman" w:hAnsi="Times New Roman"/>
                <w:b/>
                <w:sz w:val="24"/>
                <w:szCs w:val="24"/>
              </w:rPr>
              <w:t>501</w:t>
            </w:r>
          </w:p>
        </w:tc>
      </w:tr>
      <w:tr w:rsidR="003A585C" w:rsidRPr="00D912E1" w:rsidTr="00B01962">
        <w:trPr>
          <w:jc w:val="center"/>
        </w:trPr>
        <w:tc>
          <w:tcPr>
            <w:tcW w:w="679" w:type="dxa"/>
            <w:shd w:val="clear" w:color="auto" w:fill="auto"/>
          </w:tcPr>
          <w:p w:rsidR="003A585C" w:rsidRPr="00C72082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3A585C" w:rsidRPr="00C72082" w:rsidRDefault="003A585C" w:rsidP="00B01962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72082">
              <w:rPr>
                <w:rFonts w:ascii="Times New Roman" w:hAnsi="Times New Roman"/>
              </w:rPr>
              <w:t>оддержан</w:t>
            </w:r>
          </w:p>
        </w:tc>
        <w:tc>
          <w:tcPr>
            <w:tcW w:w="1276" w:type="dxa"/>
            <w:vAlign w:val="center"/>
          </w:tcPr>
          <w:p w:rsidR="003A585C" w:rsidRPr="00720730" w:rsidRDefault="003A585C" w:rsidP="00B01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85C" w:rsidRPr="00C72082" w:rsidRDefault="003A585C" w:rsidP="00B01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3A585C" w:rsidRPr="00D912E1" w:rsidTr="00B01962">
        <w:trPr>
          <w:jc w:val="center"/>
        </w:trPr>
        <w:tc>
          <w:tcPr>
            <w:tcW w:w="679" w:type="dxa"/>
            <w:shd w:val="clear" w:color="auto" w:fill="auto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3A585C" w:rsidRPr="00C72082" w:rsidRDefault="003A585C" w:rsidP="00B01962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е поддержан</w:t>
            </w:r>
          </w:p>
        </w:tc>
        <w:tc>
          <w:tcPr>
            <w:tcW w:w="1276" w:type="dxa"/>
            <w:vAlign w:val="center"/>
          </w:tcPr>
          <w:p w:rsidR="003A585C" w:rsidRPr="00720730" w:rsidRDefault="003A585C" w:rsidP="00B01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85C" w:rsidRPr="00C72082" w:rsidRDefault="003A585C" w:rsidP="00B01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</w:tr>
      <w:tr w:rsidR="003A585C" w:rsidRPr="00D912E1" w:rsidTr="00B01962">
        <w:trPr>
          <w:jc w:val="center"/>
        </w:trPr>
        <w:tc>
          <w:tcPr>
            <w:tcW w:w="679" w:type="dxa"/>
            <w:shd w:val="clear" w:color="auto" w:fill="auto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3A585C" w:rsidRPr="00C72082" w:rsidRDefault="003A585C" w:rsidP="00B01962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72082">
              <w:rPr>
                <w:rFonts w:ascii="Times New Roman" w:hAnsi="Times New Roman"/>
              </w:rPr>
              <w:t>азъяснено</w:t>
            </w:r>
          </w:p>
        </w:tc>
        <w:tc>
          <w:tcPr>
            <w:tcW w:w="1276" w:type="dxa"/>
            <w:vAlign w:val="center"/>
          </w:tcPr>
          <w:p w:rsidR="003A585C" w:rsidRPr="00720730" w:rsidRDefault="003A585C" w:rsidP="00B01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85C" w:rsidRPr="00C72082" w:rsidRDefault="003A585C" w:rsidP="00B01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</w:tr>
      <w:tr w:rsidR="003A585C" w:rsidRPr="00D912E1" w:rsidTr="00B01962">
        <w:trPr>
          <w:jc w:val="center"/>
        </w:trPr>
        <w:tc>
          <w:tcPr>
            <w:tcW w:w="679" w:type="dxa"/>
            <w:shd w:val="clear" w:color="auto" w:fill="auto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3A585C" w:rsidRPr="00C72082" w:rsidRDefault="003A585C" w:rsidP="00B01962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72082">
              <w:rPr>
                <w:rFonts w:ascii="Times New Roman" w:hAnsi="Times New Roman"/>
              </w:rPr>
              <w:t>ереслано по принадлежности</w:t>
            </w:r>
          </w:p>
        </w:tc>
        <w:tc>
          <w:tcPr>
            <w:tcW w:w="1276" w:type="dxa"/>
            <w:vAlign w:val="center"/>
          </w:tcPr>
          <w:p w:rsidR="003A585C" w:rsidRPr="00720730" w:rsidRDefault="003A585C" w:rsidP="00B01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85C" w:rsidRPr="00C72082" w:rsidRDefault="003A585C" w:rsidP="00B01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</w:tr>
      <w:tr w:rsidR="003A585C" w:rsidRPr="00D912E1" w:rsidTr="00B01962">
        <w:trPr>
          <w:jc w:val="center"/>
        </w:trPr>
        <w:tc>
          <w:tcPr>
            <w:tcW w:w="679" w:type="dxa"/>
            <w:shd w:val="clear" w:color="auto" w:fill="auto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3A585C" w:rsidRPr="00C72082" w:rsidRDefault="003A585C" w:rsidP="00B01962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аправлено в ТО</w:t>
            </w:r>
          </w:p>
        </w:tc>
        <w:tc>
          <w:tcPr>
            <w:tcW w:w="1276" w:type="dxa"/>
            <w:vAlign w:val="center"/>
          </w:tcPr>
          <w:p w:rsidR="003A585C" w:rsidRPr="00720730" w:rsidRDefault="003A585C" w:rsidP="00B01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85C" w:rsidRPr="00C72082" w:rsidRDefault="003A585C" w:rsidP="00B01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A585C" w:rsidRPr="00D912E1" w:rsidTr="00B01962">
        <w:trPr>
          <w:jc w:val="center"/>
        </w:trPr>
        <w:tc>
          <w:tcPr>
            <w:tcW w:w="679" w:type="dxa"/>
            <w:shd w:val="clear" w:color="auto" w:fill="auto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3A585C" w:rsidRPr="00C72082" w:rsidRDefault="003A585C" w:rsidP="00B01962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аправлено в ЦА</w:t>
            </w:r>
          </w:p>
        </w:tc>
        <w:tc>
          <w:tcPr>
            <w:tcW w:w="1276" w:type="dxa"/>
            <w:vAlign w:val="center"/>
          </w:tcPr>
          <w:p w:rsidR="003A585C" w:rsidRPr="00720730" w:rsidRDefault="003A585C" w:rsidP="00B01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85C" w:rsidRPr="00C72082" w:rsidRDefault="003A585C" w:rsidP="00B01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A585C" w:rsidRPr="00D912E1" w:rsidTr="00B01962">
        <w:trPr>
          <w:jc w:val="center"/>
        </w:trPr>
        <w:tc>
          <w:tcPr>
            <w:tcW w:w="679" w:type="dxa"/>
            <w:shd w:val="clear" w:color="auto" w:fill="auto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3A585C" w:rsidRPr="00C72082" w:rsidRDefault="003A585C" w:rsidP="00B01962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72082">
              <w:rPr>
                <w:rFonts w:ascii="Times New Roman" w:hAnsi="Times New Roman"/>
              </w:rPr>
              <w:t>бращение отозвано гражданином</w:t>
            </w:r>
          </w:p>
        </w:tc>
        <w:tc>
          <w:tcPr>
            <w:tcW w:w="1276" w:type="dxa"/>
            <w:vAlign w:val="center"/>
          </w:tcPr>
          <w:p w:rsidR="003A585C" w:rsidRPr="00720730" w:rsidRDefault="003A585C" w:rsidP="00B01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85C" w:rsidRPr="00C72082" w:rsidRDefault="003A585C" w:rsidP="00B01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A585C" w:rsidRPr="00D912E1" w:rsidTr="00B01962">
        <w:trPr>
          <w:jc w:val="center"/>
        </w:trPr>
        <w:tc>
          <w:tcPr>
            <w:tcW w:w="679" w:type="dxa"/>
            <w:shd w:val="clear" w:color="auto" w:fill="auto"/>
          </w:tcPr>
          <w:p w:rsidR="003A585C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3A585C" w:rsidRDefault="003A585C" w:rsidP="00B01962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к сведению</w:t>
            </w:r>
          </w:p>
        </w:tc>
        <w:tc>
          <w:tcPr>
            <w:tcW w:w="1276" w:type="dxa"/>
            <w:vAlign w:val="center"/>
          </w:tcPr>
          <w:p w:rsidR="003A585C" w:rsidRDefault="003A585C" w:rsidP="00B01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85C" w:rsidRDefault="003A585C" w:rsidP="00B01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A585C" w:rsidRPr="00D912E1" w:rsidTr="00B01962">
        <w:trPr>
          <w:jc w:val="center"/>
        </w:trPr>
        <w:tc>
          <w:tcPr>
            <w:tcW w:w="679" w:type="dxa"/>
            <w:shd w:val="clear" w:color="auto" w:fill="auto"/>
          </w:tcPr>
          <w:p w:rsidR="003A585C" w:rsidRPr="00D912E1" w:rsidRDefault="003A585C" w:rsidP="00B01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3A585C" w:rsidRPr="00C72082" w:rsidRDefault="003A585C" w:rsidP="00B01962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переписка прекращена</w:t>
            </w:r>
          </w:p>
        </w:tc>
        <w:tc>
          <w:tcPr>
            <w:tcW w:w="1276" w:type="dxa"/>
            <w:vAlign w:val="center"/>
          </w:tcPr>
          <w:p w:rsidR="003A585C" w:rsidRPr="00720730" w:rsidRDefault="003A585C" w:rsidP="00B01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85C" w:rsidRPr="00C72082" w:rsidRDefault="003A585C" w:rsidP="00B01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A585C" w:rsidRPr="00D912E1" w:rsidTr="00B01962">
        <w:trPr>
          <w:jc w:val="center"/>
        </w:trPr>
        <w:tc>
          <w:tcPr>
            <w:tcW w:w="679" w:type="dxa"/>
            <w:shd w:val="clear" w:color="auto" w:fill="auto"/>
          </w:tcPr>
          <w:p w:rsidR="003A585C" w:rsidRPr="00253A54" w:rsidRDefault="003A585C" w:rsidP="00B01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shd w:val="clear" w:color="auto" w:fill="auto"/>
            <w:vAlign w:val="center"/>
          </w:tcPr>
          <w:p w:rsidR="003A585C" w:rsidRPr="00253A54" w:rsidRDefault="003A585C" w:rsidP="00B01962">
            <w:pPr>
              <w:rPr>
                <w:rFonts w:ascii="Times New Roman" w:hAnsi="Times New Roman"/>
                <w:b/>
              </w:rPr>
            </w:pPr>
            <w:r w:rsidRPr="00253A54">
              <w:rPr>
                <w:rFonts w:ascii="Times New Roman" w:hAnsi="Times New Roman"/>
                <w:b/>
              </w:rPr>
              <w:t>Количество обращений на рассмотрении</w:t>
            </w:r>
          </w:p>
        </w:tc>
        <w:tc>
          <w:tcPr>
            <w:tcW w:w="1276" w:type="dxa"/>
            <w:vAlign w:val="center"/>
          </w:tcPr>
          <w:p w:rsidR="003A585C" w:rsidRPr="001E5B00" w:rsidRDefault="003A585C" w:rsidP="00B019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85C" w:rsidRPr="001E5B00" w:rsidRDefault="003A585C" w:rsidP="00B01962">
            <w:pPr>
              <w:jc w:val="center"/>
              <w:rPr>
                <w:rFonts w:ascii="Times New Roman" w:hAnsi="Times New Roman"/>
                <w:b/>
              </w:rPr>
            </w:pPr>
            <w:r w:rsidRPr="001E5B00">
              <w:rPr>
                <w:rFonts w:ascii="Times New Roman" w:hAnsi="Times New Roman"/>
                <w:b/>
              </w:rPr>
              <w:t>113</w:t>
            </w:r>
          </w:p>
        </w:tc>
      </w:tr>
      <w:tr w:rsidR="003A585C" w:rsidRPr="00D912E1" w:rsidTr="00B01962">
        <w:trPr>
          <w:jc w:val="center"/>
        </w:trPr>
        <w:tc>
          <w:tcPr>
            <w:tcW w:w="679" w:type="dxa"/>
            <w:shd w:val="clear" w:color="auto" w:fill="auto"/>
          </w:tcPr>
          <w:p w:rsidR="003A585C" w:rsidRPr="00253A54" w:rsidRDefault="003A585C" w:rsidP="00B01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shd w:val="clear" w:color="auto" w:fill="auto"/>
          </w:tcPr>
          <w:p w:rsidR="003A585C" w:rsidRPr="007B49EE" w:rsidRDefault="003A585C" w:rsidP="00B019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 с истекшим сроком исполнения</w:t>
            </w:r>
          </w:p>
        </w:tc>
        <w:tc>
          <w:tcPr>
            <w:tcW w:w="1276" w:type="dxa"/>
            <w:vAlign w:val="center"/>
          </w:tcPr>
          <w:p w:rsidR="003A585C" w:rsidRPr="001E5B00" w:rsidRDefault="003A585C" w:rsidP="00B0196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85C" w:rsidRPr="001E5B00" w:rsidRDefault="003A585C" w:rsidP="00B01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B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A585C" w:rsidRPr="00D912E1" w:rsidTr="00B01962">
        <w:trPr>
          <w:jc w:val="center"/>
        </w:trPr>
        <w:tc>
          <w:tcPr>
            <w:tcW w:w="679" w:type="dxa"/>
            <w:shd w:val="clear" w:color="auto" w:fill="auto"/>
          </w:tcPr>
          <w:p w:rsidR="003A585C" w:rsidRPr="00253A54" w:rsidRDefault="003A585C" w:rsidP="00B01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66" w:type="dxa"/>
            <w:shd w:val="clear" w:color="auto" w:fill="auto"/>
          </w:tcPr>
          <w:p w:rsidR="003A585C" w:rsidRPr="007B49EE" w:rsidRDefault="003A585C" w:rsidP="00B019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перенаправленных с нарушением срока</w:t>
            </w:r>
          </w:p>
        </w:tc>
        <w:tc>
          <w:tcPr>
            <w:tcW w:w="1276" w:type="dxa"/>
            <w:vAlign w:val="center"/>
          </w:tcPr>
          <w:p w:rsidR="003A585C" w:rsidRPr="001E5B00" w:rsidRDefault="003A585C" w:rsidP="00B01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B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85C" w:rsidRPr="001E5B00" w:rsidRDefault="003A585C" w:rsidP="00B01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B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A585C" w:rsidRPr="00D912E1" w:rsidTr="00B01962">
        <w:trPr>
          <w:jc w:val="center"/>
        </w:trPr>
        <w:tc>
          <w:tcPr>
            <w:tcW w:w="679" w:type="dxa"/>
            <w:shd w:val="clear" w:color="auto" w:fill="auto"/>
          </w:tcPr>
          <w:p w:rsidR="003A585C" w:rsidRPr="00253A54" w:rsidRDefault="003A585C" w:rsidP="00B01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666" w:type="dxa"/>
            <w:shd w:val="clear" w:color="auto" w:fill="auto"/>
          </w:tcPr>
          <w:p w:rsidR="003A585C" w:rsidRPr="007B49EE" w:rsidRDefault="003A585C" w:rsidP="00B019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Повторно</w:t>
            </w:r>
          </w:p>
        </w:tc>
        <w:tc>
          <w:tcPr>
            <w:tcW w:w="1276" w:type="dxa"/>
            <w:vAlign w:val="center"/>
          </w:tcPr>
          <w:p w:rsidR="003A585C" w:rsidRPr="001E5B00" w:rsidRDefault="003A585C" w:rsidP="00B01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585C" w:rsidRPr="001E5B00" w:rsidRDefault="003A585C" w:rsidP="00B01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5B0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4679DD" w:rsidRDefault="004679DD">
      <w:bookmarkStart w:id="0" w:name="_GoBack"/>
      <w:bookmarkEnd w:id="0"/>
    </w:p>
    <w:sectPr w:rsidR="0046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F1"/>
    <w:rsid w:val="000C5BF1"/>
    <w:rsid w:val="003A585C"/>
    <w:rsid w:val="0046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1E867-338A-4B95-A397-59E1C448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next w:val="a3"/>
    <w:uiPriority w:val="59"/>
    <w:rsid w:val="003A58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A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В. Заварницина</dc:creator>
  <cp:keywords/>
  <dc:description/>
  <cp:lastModifiedBy>Эльвира В. Заварницина</cp:lastModifiedBy>
  <cp:revision>3</cp:revision>
  <dcterms:created xsi:type="dcterms:W3CDTF">2020-04-03T11:55:00Z</dcterms:created>
  <dcterms:modified xsi:type="dcterms:W3CDTF">2020-04-03T11:55:00Z</dcterms:modified>
</cp:coreProperties>
</file>