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32"/>
        </w:rPr>
        <w:t>Объявление о проведении второго этапа конкурса на замещени</w:t>
      </w:r>
      <w:r>
        <w:rPr>
          <w:rFonts w:ascii="Times New Roman" w:hAnsi="Times New Roman"/>
          <w:b w:val="1"/>
          <w:sz w:val="32"/>
        </w:rPr>
        <w:t>е</w:t>
      </w:r>
      <w:r>
        <w:rPr>
          <w:rFonts w:ascii="Times New Roman" w:hAnsi="Times New Roman"/>
          <w:b w:val="1"/>
          <w:sz w:val="32"/>
        </w:rPr>
        <w:t xml:space="preserve"> вакантн</w:t>
      </w:r>
      <w:r>
        <w:rPr>
          <w:rFonts w:ascii="Times New Roman" w:hAnsi="Times New Roman"/>
          <w:b w:val="1"/>
          <w:sz w:val="32"/>
        </w:rPr>
        <w:t>ой</w:t>
      </w:r>
      <w:r>
        <w:rPr>
          <w:rFonts w:ascii="Times New Roman" w:hAnsi="Times New Roman"/>
          <w:b w:val="1"/>
          <w:sz w:val="32"/>
        </w:rPr>
        <w:t xml:space="preserve"> должност</w:t>
      </w:r>
      <w:r>
        <w:rPr>
          <w:rFonts w:ascii="Times New Roman" w:hAnsi="Times New Roman"/>
          <w:b w:val="1"/>
          <w:sz w:val="32"/>
        </w:rPr>
        <w:t>и</w:t>
      </w:r>
      <w:r>
        <w:rPr>
          <w:rFonts w:ascii="Times New Roman" w:hAnsi="Times New Roman"/>
          <w:b w:val="1"/>
          <w:sz w:val="32"/>
        </w:rPr>
        <w:t xml:space="preserve"> федеральной госу</w:t>
      </w:r>
      <w:r>
        <w:rPr>
          <w:rFonts w:ascii="Times New Roman" w:hAnsi="Times New Roman"/>
          <w:b w:val="1"/>
          <w:sz w:val="32"/>
        </w:rPr>
        <w:t xml:space="preserve">дарственной гражданской службы </w:t>
      </w:r>
      <w:r>
        <w:rPr>
          <w:rFonts w:ascii="Times New Roman" w:hAnsi="Times New Roman"/>
          <w:b w:val="1"/>
          <w:sz w:val="32"/>
        </w:rPr>
        <w:t>начальник</w:t>
      </w:r>
      <w:r>
        <w:rPr>
          <w:rFonts w:ascii="Times New Roman" w:hAnsi="Times New Roman"/>
          <w:b w:val="1"/>
          <w:sz w:val="32"/>
        </w:rPr>
        <w:t xml:space="preserve"> отдела </w:t>
      </w:r>
      <w:r>
        <w:rPr>
          <w:rFonts w:ascii="Times New Roman" w:hAnsi="Times New Roman"/>
          <w:b w:val="1"/>
          <w:sz w:val="32"/>
        </w:rPr>
        <w:t xml:space="preserve">государственной службы, кадров и правового обеспечения </w:t>
      </w:r>
      <w:r>
        <w:rPr>
          <w:rFonts w:ascii="Times New Roman" w:hAnsi="Times New Roman"/>
          <w:b w:val="1"/>
          <w:sz w:val="32"/>
        </w:rPr>
        <w:t>Управлени</w:t>
      </w:r>
      <w:r>
        <w:rPr>
          <w:rFonts w:ascii="Times New Roman" w:hAnsi="Times New Roman"/>
          <w:b w:val="1"/>
          <w:sz w:val="32"/>
        </w:rPr>
        <w:t>я</w:t>
      </w:r>
      <w:r>
        <w:rPr>
          <w:rFonts w:ascii="Times New Roman" w:hAnsi="Times New Roman"/>
          <w:b w:val="1"/>
          <w:sz w:val="32"/>
        </w:rPr>
        <w:t xml:space="preserve"> Роскомнадзора по </w:t>
      </w:r>
      <w:bookmarkStart w:id="1" w:name="_GoBack"/>
      <w:bookmarkEnd w:id="1"/>
      <w:r>
        <w:rPr>
          <w:rFonts w:ascii="Times New Roman" w:hAnsi="Times New Roman"/>
          <w:b w:val="1"/>
          <w:sz w:val="32"/>
        </w:rPr>
        <w:t>Челябинской области</w:t>
      </w:r>
    </w:p>
    <w:p w14:paraId="02000000">
      <w:pPr>
        <w:spacing w:after="150" w:before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Конкурс </w:t>
      </w:r>
      <w:r>
        <w:rPr>
          <w:rFonts w:ascii="Times New Roman" w:hAnsi="Times New Roman"/>
          <w:sz w:val="24"/>
        </w:rPr>
        <w:t xml:space="preserve">на замещение вакантной должности федеральной государственной гражданской службы </w:t>
      </w:r>
      <w:r>
        <w:rPr>
          <w:rFonts w:ascii="Times New Roman" w:hAnsi="Times New Roman"/>
          <w:sz w:val="24"/>
        </w:rPr>
        <w:t xml:space="preserve">начальник отдела государственной службы, кадров и правового обеспечения </w:t>
      </w:r>
      <w:r>
        <w:rPr>
          <w:rFonts w:ascii="Times New Roman" w:hAnsi="Times New Roman"/>
          <w:sz w:val="24"/>
        </w:rPr>
        <w:t>Управлени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Роскомнадзора по Челябинской области состоится </w:t>
      </w:r>
      <w:r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августа</w:t>
      </w:r>
      <w:r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года в 1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часов 30 минут по адресу ул. Энгельса, д. 44-Д,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г. Челябинск, зал заседаний.</w:t>
      </w:r>
    </w:p>
    <w:p w14:paraId="03000000">
      <w:pPr>
        <w:spacing w:after="150" w:before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кандидатов, допущенных к участию во втором этапе конкурса: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534"/>
        <w:gridCol w:w="9037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spacing w:after="150" w:before="15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9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spacing w:after="150" w:before="15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Барашкова Елена Александровна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spacing w:after="150" w:before="15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9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150" w:before="15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Кадникова Надежда Владимировна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150" w:before="15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spacing w:after="150" w:before="15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Каташова Юлия Григорьевна</w:t>
            </w:r>
          </w:p>
        </w:tc>
      </w:tr>
    </w:tbl>
    <w:p w14:paraId="0A000000">
      <w:pPr>
        <w:spacing w:after="150" w:before="150" w:line="240" w:lineRule="auto"/>
        <w:ind/>
        <w:jc w:val="both"/>
        <w:rPr>
          <w:rFonts w:ascii="Times New Roman" w:hAnsi="Times New Roman"/>
          <w:sz w:val="24"/>
        </w:rPr>
      </w:pPr>
    </w:p>
    <w:p w14:paraId="0B000000">
      <w:pPr>
        <w:spacing w:after="150" w:before="15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Второй этап конкурса на замещени</w:t>
      </w:r>
      <w:r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 xml:space="preserve"> вакантн</w:t>
      </w:r>
      <w:r>
        <w:rPr>
          <w:rFonts w:ascii="Times New Roman" w:hAnsi="Times New Roman"/>
          <w:sz w:val="24"/>
        </w:rPr>
        <w:t>ой</w:t>
      </w:r>
      <w:r>
        <w:rPr>
          <w:rFonts w:ascii="Times New Roman" w:hAnsi="Times New Roman"/>
          <w:sz w:val="24"/>
        </w:rPr>
        <w:t xml:space="preserve"> должност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федеральной государственной гражданской службы в  Управлении Роскомнадзора по Челябинской области включает: тестирование и собеседование.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Strong"/>
    <w:basedOn w:val="Style_12"/>
    <w:link w:val="Style_11_ch"/>
    <w:rPr>
      <w:b w:val="1"/>
    </w:rPr>
  </w:style>
  <w:style w:styleId="Style_11_ch" w:type="character">
    <w:name w:val="Strong"/>
    <w:basedOn w:val="Style_12_ch"/>
    <w:link w:val="Style_11"/>
    <w:rPr>
      <w:b w:val="1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2020-07-22T12:19:23Z</dcterms:modified>
</cp:coreProperties>
</file>