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Челябинской области</w:t>
      </w:r>
    </w:p>
    <w:p w:rsidR="002C6A80" w:rsidRPr="0037018C" w:rsidRDefault="003A114E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М.И. Олениной</w:t>
      </w:r>
    </w:p>
    <w:p w:rsidR="002C6A80" w:rsidRPr="003A114E" w:rsidRDefault="003A114E" w:rsidP="002C6A80">
      <w:pPr>
        <w:tabs>
          <w:tab w:val="left" w:pos="4536"/>
        </w:tabs>
        <w:ind w:left="4536"/>
        <w:rPr>
          <w:sz w:val="24"/>
        </w:rPr>
      </w:pPr>
      <w:r w:rsidRPr="003A114E">
        <w:rPr>
          <w:i/>
          <w:color w:val="FF0000"/>
          <w:sz w:val="24"/>
        </w:rPr>
        <w:t>Иванова Ивана Ивановича, специалиста-эксперта отдела контроля (надзора) в сфере связи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3A114E" w:rsidRDefault="003A114E" w:rsidP="002C6A80">
      <w:pPr>
        <w:tabs>
          <w:tab w:val="left" w:pos="4536"/>
        </w:tabs>
        <w:ind w:left="4536"/>
        <w:rPr>
          <w:sz w:val="24"/>
        </w:rPr>
      </w:pPr>
    </w:p>
    <w:p w:rsidR="003A114E" w:rsidRDefault="003A114E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для замещения вакантной должности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С условиями конкурса ознакомлен (ознакомлена) и согласен (согласна).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bookmarkStart w:id="0" w:name="_GoBack"/>
      <w:bookmarkEnd w:id="0"/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 w:rsidSect="0084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6A80"/>
    <w:rsid w:val="002C6A80"/>
    <w:rsid w:val="003A114E"/>
    <w:rsid w:val="008456CB"/>
    <w:rsid w:val="008A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ov.doronina</cp:lastModifiedBy>
  <cp:revision>2</cp:revision>
  <dcterms:created xsi:type="dcterms:W3CDTF">2015-05-27T04:28:00Z</dcterms:created>
  <dcterms:modified xsi:type="dcterms:W3CDTF">2021-02-17T04:54:00Z</dcterms:modified>
</cp:coreProperties>
</file>