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B6" w:rsidRPr="009052B6" w:rsidRDefault="009052B6" w:rsidP="009052B6">
      <w:pPr>
        <w:widowControl w:val="0"/>
        <w:autoSpaceDE w:val="0"/>
        <w:autoSpaceDN w:val="0"/>
        <w:adjustRightInd w:val="0"/>
        <w:spacing w:before="108" w:after="108" w:line="240" w:lineRule="auto"/>
        <w:ind w:left="5529"/>
        <w:jc w:val="center"/>
        <w:outlineLvl w:val="0"/>
        <w:rPr>
          <w:rFonts w:ascii="Times New Roman" w:eastAsia="Times New Roman" w:hAnsi="Times New Roman" w:cs="Times New Roman"/>
          <w:bCs/>
          <w:sz w:val="28"/>
          <w:szCs w:val="28"/>
          <w:lang w:eastAsia="ru-RU"/>
        </w:rPr>
      </w:pPr>
      <w:bookmarkStart w:id="0" w:name="sub_1000"/>
      <w:r w:rsidRPr="009052B6">
        <w:rPr>
          <w:rFonts w:ascii="Times New Roman" w:eastAsia="Times New Roman" w:hAnsi="Times New Roman" w:cs="Times New Roman"/>
          <w:bCs/>
          <w:sz w:val="28"/>
          <w:szCs w:val="28"/>
          <w:lang w:eastAsia="ru-RU"/>
        </w:rPr>
        <w:t xml:space="preserve">Приложение к приказу Управления Роскомнадзора по Челябинской области от </w:t>
      </w:r>
      <w:r w:rsidR="0010203F">
        <w:rPr>
          <w:rFonts w:ascii="Times New Roman" w:eastAsia="Times New Roman" w:hAnsi="Times New Roman" w:cs="Times New Roman"/>
          <w:bCs/>
          <w:sz w:val="28"/>
          <w:szCs w:val="28"/>
          <w:lang w:eastAsia="ru-RU"/>
        </w:rPr>
        <w:t>14.07.2022</w:t>
      </w:r>
      <w:r w:rsidRPr="009052B6">
        <w:rPr>
          <w:rFonts w:ascii="Times New Roman" w:eastAsia="Times New Roman" w:hAnsi="Times New Roman" w:cs="Times New Roman"/>
          <w:bCs/>
          <w:sz w:val="28"/>
          <w:szCs w:val="28"/>
          <w:lang w:eastAsia="ru-RU"/>
        </w:rPr>
        <w:t xml:space="preserve"> № </w:t>
      </w:r>
      <w:r w:rsidR="0010203F">
        <w:rPr>
          <w:rFonts w:ascii="Times New Roman" w:eastAsia="Times New Roman" w:hAnsi="Times New Roman" w:cs="Times New Roman"/>
          <w:bCs/>
          <w:sz w:val="28"/>
          <w:szCs w:val="28"/>
          <w:lang w:eastAsia="ru-RU"/>
        </w:rPr>
        <w:t>124</w:t>
      </w:r>
    </w:p>
    <w:p w:rsidR="009052B6" w:rsidRDefault="009052B6" w:rsidP="00ED3B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824D39" w:rsidRDefault="00ED3BF1" w:rsidP="00824D3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D3BF1">
        <w:rPr>
          <w:rFonts w:ascii="Times New Roman" w:eastAsia="Times New Roman" w:hAnsi="Times New Roman" w:cs="Times New Roman"/>
          <w:b/>
          <w:bCs/>
          <w:sz w:val="28"/>
          <w:szCs w:val="28"/>
          <w:lang w:eastAsia="ru-RU"/>
        </w:rPr>
        <w:t xml:space="preserve">Служебный распорядок </w:t>
      </w:r>
      <w:r w:rsidRPr="009052B6">
        <w:rPr>
          <w:rFonts w:ascii="Times New Roman" w:eastAsia="Times New Roman" w:hAnsi="Times New Roman" w:cs="Times New Roman"/>
          <w:b/>
          <w:bCs/>
          <w:sz w:val="28"/>
          <w:szCs w:val="28"/>
          <w:lang w:eastAsia="ru-RU"/>
        </w:rPr>
        <w:t xml:space="preserve">Управления </w:t>
      </w:r>
      <w:r w:rsidRPr="00ED3BF1">
        <w:rPr>
          <w:rFonts w:ascii="Times New Roman" w:eastAsia="Times New Roman" w:hAnsi="Times New Roman" w:cs="Times New Roman"/>
          <w:b/>
          <w:bCs/>
          <w:sz w:val="28"/>
          <w:szCs w:val="28"/>
          <w:lang w:eastAsia="ru-RU"/>
        </w:rPr>
        <w:t>Федеральной службы по надзору в сфере связи, информационных технологий и массовых коммуникаций</w:t>
      </w:r>
      <w:r w:rsidRPr="009052B6">
        <w:rPr>
          <w:rFonts w:ascii="Times New Roman" w:eastAsia="Times New Roman" w:hAnsi="Times New Roman" w:cs="Times New Roman"/>
          <w:b/>
          <w:bCs/>
          <w:sz w:val="28"/>
          <w:szCs w:val="28"/>
          <w:lang w:eastAsia="ru-RU"/>
        </w:rPr>
        <w:t xml:space="preserve"> </w:t>
      </w:r>
    </w:p>
    <w:p w:rsidR="00ED3BF1" w:rsidRDefault="00ED3BF1" w:rsidP="00824D3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052B6">
        <w:rPr>
          <w:rFonts w:ascii="Times New Roman" w:eastAsia="Times New Roman" w:hAnsi="Times New Roman" w:cs="Times New Roman"/>
          <w:b/>
          <w:bCs/>
          <w:sz w:val="28"/>
          <w:szCs w:val="28"/>
          <w:lang w:eastAsia="ru-RU"/>
        </w:rPr>
        <w:t>по Челябинской области</w:t>
      </w:r>
    </w:p>
    <w:p w:rsidR="00824D39" w:rsidRPr="009052B6" w:rsidRDefault="00824D39" w:rsidP="00ED3B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p>
    <w:p w:rsidR="00ED3BF1" w:rsidRPr="00ED3BF1" w:rsidRDefault="00ED3BF1" w:rsidP="00ED3B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1" w:name="sub_1100"/>
      <w:bookmarkEnd w:id="0"/>
      <w:r w:rsidRPr="00ED3BF1">
        <w:rPr>
          <w:rFonts w:ascii="Times New Roman" w:eastAsia="Times New Roman" w:hAnsi="Times New Roman" w:cs="Times New Roman"/>
          <w:b/>
          <w:bCs/>
          <w:sz w:val="28"/>
          <w:szCs w:val="28"/>
          <w:lang w:eastAsia="ru-RU"/>
        </w:rPr>
        <w:t>I. Общие положения</w:t>
      </w:r>
    </w:p>
    <w:bookmarkEnd w:id="1"/>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11"/>
      <w:r w:rsidRPr="00ED3BF1">
        <w:rPr>
          <w:rFonts w:ascii="Times New Roman" w:eastAsia="Times New Roman" w:hAnsi="Times New Roman" w:cs="Times New Roman"/>
          <w:sz w:val="28"/>
          <w:szCs w:val="28"/>
          <w:lang w:eastAsia="ru-RU"/>
        </w:rPr>
        <w:t xml:space="preserve">1.1. </w:t>
      </w:r>
      <w:proofErr w:type="gramStart"/>
      <w:r w:rsidRPr="00ED3BF1">
        <w:rPr>
          <w:rFonts w:ascii="Times New Roman" w:eastAsia="Times New Roman" w:hAnsi="Times New Roman" w:cs="Times New Roman"/>
          <w:sz w:val="28"/>
          <w:szCs w:val="28"/>
          <w:lang w:eastAsia="ru-RU"/>
        </w:rPr>
        <w:t xml:space="preserve">Служебный распорядок </w:t>
      </w:r>
      <w:r w:rsidRPr="009052B6">
        <w:rPr>
          <w:rFonts w:ascii="Times New Roman" w:eastAsia="Times New Roman" w:hAnsi="Times New Roman" w:cs="Times New Roman"/>
          <w:sz w:val="28"/>
          <w:szCs w:val="28"/>
          <w:lang w:eastAsia="ru-RU"/>
        </w:rPr>
        <w:t xml:space="preserve">Управления </w:t>
      </w:r>
      <w:r w:rsidRPr="00ED3BF1">
        <w:rPr>
          <w:rFonts w:ascii="Times New Roman" w:eastAsia="Times New Roman" w:hAnsi="Times New Roman" w:cs="Times New Roman"/>
          <w:sz w:val="28"/>
          <w:szCs w:val="28"/>
          <w:lang w:eastAsia="ru-RU"/>
        </w:rPr>
        <w:t>Федеральной службы по надзору в сфере связи, информационных технологий и массовых комму</w:t>
      </w:r>
      <w:bookmarkStart w:id="3" w:name="_GoBack"/>
      <w:bookmarkEnd w:id="3"/>
      <w:r w:rsidRPr="00ED3BF1">
        <w:rPr>
          <w:rFonts w:ascii="Times New Roman" w:eastAsia="Times New Roman" w:hAnsi="Times New Roman" w:cs="Times New Roman"/>
          <w:sz w:val="28"/>
          <w:szCs w:val="28"/>
          <w:lang w:eastAsia="ru-RU"/>
        </w:rPr>
        <w:t xml:space="preserve">никаций </w:t>
      </w:r>
      <w:r w:rsidRPr="009052B6">
        <w:rPr>
          <w:rFonts w:ascii="Times New Roman" w:eastAsia="Times New Roman" w:hAnsi="Times New Roman" w:cs="Times New Roman"/>
          <w:sz w:val="28"/>
          <w:szCs w:val="28"/>
          <w:lang w:eastAsia="ru-RU"/>
        </w:rPr>
        <w:t xml:space="preserve">по Челябинской области </w:t>
      </w:r>
      <w:r w:rsidRPr="00ED3BF1">
        <w:rPr>
          <w:rFonts w:ascii="Times New Roman" w:eastAsia="Times New Roman" w:hAnsi="Times New Roman" w:cs="Times New Roman"/>
          <w:sz w:val="28"/>
          <w:szCs w:val="28"/>
          <w:lang w:eastAsia="ru-RU"/>
        </w:rPr>
        <w:t xml:space="preserve">определяет в соответствии с </w:t>
      </w:r>
      <w:hyperlink r:id="rId7" w:history="1">
        <w:r w:rsidRPr="009052B6">
          <w:rPr>
            <w:rFonts w:ascii="Times New Roman" w:eastAsia="Times New Roman" w:hAnsi="Times New Roman" w:cs="Times New Roman"/>
            <w:sz w:val="28"/>
            <w:szCs w:val="28"/>
            <w:lang w:eastAsia="ru-RU"/>
          </w:rPr>
          <w:t>Федеральным законом</w:t>
        </w:r>
      </w:hyperlink>
      <w:r w:rsidRPr="00ED3BF1">
        <w:rPr>
          <w:rFonts w:ascii="Times New Roman" w:eastAsia="Times New Roman" w:hAnsi="Times New Roman" w:cs="Times New Roman"/>
          <w:sz w:val="28"/>
          <w:szCs w:val="28"/>
          <w:lang w:eastAsia="ru-RU"/>
        </w:rPr>
        <w:t xml:space="preserve"> от 27 июля 2004 г. N 79-ФЗ "О государственной гражданской службе Российской Федерации" (дале</w:t>
      </w:r>
      <w:r w:rsidRPr="009052B6">
        <w:rPr>
          <w:rFonts w:ascii="Times New Roman" w:eastAsia="Times New Roman" w:hAnsi="Times New Roman" w:cs="Times New Roman"/>
          <w:sz w:val="28"/>
          <w:szCs w:val="28"/>
          <w:lang w:eastAsia="ru-RU"/>
        </w:rPr>
        <w:t xml:space="preserve">е - Федеральный закон N 79-ФЗ) </w:t>
      </w:r>
      <w:r w:rsidRPr="00ED3BF1">
        <w:rPr>
          <w:rFonts w:ascii="Times New Roman" w:eastAsia="Times New Roman" w:hAnsi="Times New Roman" w:cs="Times New Roman"/>
          <w:sz w:val="28"/>
          <w:szCs w:val="28"/>
          <w:lang w:eastAsia="ru-RU"/>
        </w:rPr>
        <w:t xml:space="preserve">и иными нормативными правовыми актами Российской Федерации порядок назначения и увольнения государственных гражданских служащих </w:t>
      </w:r>
      <w:r w:rsidRPr="009052B6">
        <w:rPr>
          <w:rFonts w:ascii="Times New Roman" w:eastAsia="Times New Roman" w:hAnsi="Times New Roman" w:cs="Times New Roman"/>
          <w:sz w:val="28"/>
          <w:szCs w:val="28"/>
          <w:lang w:eastAsia="ru-RU"/>
        </w:rPr>
        <w:t xml:space="preserve">Управления </w:t>
      </w:r>
      <w:r w:rsidRPr="00ED3BF1">
        <w:rPr>
          <w:rFonts w:ascii="Times New Roman" w:eastAsia="Times New Roman" w:hAnsi="Times New Roman" w:cs="Times New Roman"/>
          <w:sz w:val="28"/>
          <w:szCs w:val="28"/>
          <w:lang w:eastAsia="ru-RU"/>
        </w:rPr>
        <w:t>Федеральной службы по</w:t>
      </w:r>
      <w:proofErr w:type="gramEnd"/>
      <w:r w:rsidRPr="00ED3BF1">
        <w:rPr>
          <w:rFonts w:ascii="Times New Roman" w:eastAsia="Times New Roman" w:hAnsi="Times New Roman" w:cs="Times New Roman"/>
          <w:sz w:val="28"/>
          <w:szCs w:val="28"/>
          <w:lang w:eastAsia="ru-RU"/>
        </w:rPr>
        <w:t xml:space="preserve"> надзору в сфере связи, информационных технологий и массовых коммуникаций </w:t>
      </w:r>
      <w:r w:rsidRPr="009052B6">
        <w:rPr>
          <w:rFonts w:ascii="Times New Roman" w:eastAsia="Times New Roman" w:hAnsi="Times New Roman" w:cs="Times New Roman"/>
          <w:sz w:val="28"/>
          <w:szCs w:val="28"/>
          <w:lang w:eastAsia="ru-RU"/>
        </w:rPr>
        <w:t xml:space="preserve">по Челябинской области </w:t>
      </w:r>
      <w:r w:rsidRPr="00ED3BF1">
        <w:rPr>
          <w:rFonts w:ascii="Times New Roman" w:eastAsia="Times New Roman" w:hAnsi="Times New Roman" w:cs="Times New Roman"/>
          <w:sz w:val="28"/>
          <w:szCs w:val="28"/>
          <w:lang w:eastAsia="ru-RU"/>
        </w:rPr>
        <w:t xml:space="preserve">(далее - гражданских служащих), основные права и обязанности гражданских служащих, режим служебного времени и отдыха, а также виды поощрения, применяемые к гражданским служащим, и ответственность за нарушение </w:t>
      </w:r>
      <w:r w:rsidRPr="009052B6">
        <w:rPr>
          <w:rFonts w:ascii="Times New Roman" w:eastAsia="Times New Roman" w:hAnsi="Times New Roman" w:cs="Times New Roman"/>
          <w:sz w:val="28"/>
          <w:szCs w:val="28"/>
          <w:lang w:eastAsia="ru-RU"/>
        </w:rPr>
        <w:t>Служебного</w:t>
      </w:r>
      <w:r w:rsidRPr="00ED3BF1">
        <w:rPr>
          <w:rFonts w:ascii="Times New Roman" w:eastAsia="Times New Roman" w:hAnsi="Times New Roman" w:cs="Times New Roman"/>
          <w:sz w:val="28"/>
          <w:szCs w:val="28"/>
          <w:lang w:eastAsia="ru-RU"/>
        </w:rPr>
        <w:t xml:space="preserve"> распорядка.</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13"/>
      <w:bookmarkEnd w:id="2"/>
      <w:r w:rsidRPr="00ED3BF1">
        <w:rPr>
          <w:rFonts w:ascii="Times New Roman" w:eastAsia="Times New Roman" w:hAnsi="Times New Roman" w:cs="Times New Roman"/>
          <w:sz w:val="28"/>
          <w:szCs w:val="28"/>
          <w:lang w:eastAsia="ru-RU"/>
        </w:rPr>
        <w:t>1.</w:t>
      </w:r>
      <w:r w:rsidRPr="009052B6">
        <w:rPr>
          <w:rFonts w:ascii="Times New Roman" w:eastAsia="Times New Roman" w:hAnsi="Times New Roman" w:cs="Times New Roman"/>
          <w:sz w:val="28"/>
          <w:szCs w:val="28"/>
          <w:lang w:eastAsia="ru-RU"/>
        </w:rPr>
        <w:t>2</w:t>
      </w:r>
      <w:r w:rsidRPr="00ED3BF1">
        <w:rPr>
          <w:rFonts w:ascii="Times New Roman" w:eastAsia="Times New Roman" w:hAnsi="Times New Roman" w:cs="Times New Roman"/>
          <w:sz w:val="28"/>
          <w:szCs w:val="28"/>
          <w:lang w:eastAsia="ru-RU"/>
        </w:rPr>
        <w:t xml:space="preserve">. Служебный распорядок способствует организации служебной деятельности </w:t>
      </w:r>
      <w:r w:rsidRPr="009052B6">
        <w:rPr>
          <w:rFonts w:ascii="Times New Roman" w:eastAsia="Times New Roman" w:hAnsi="Times New Roman" w:cs="Times New Roman"/>
          <w:sz w:val="28"/>
          <w:szCs w:val="28"/>
          <w:lang w:eastAsia="ru-RU"/>
        </w:rPr>
        <w:t xml:space="preserve">Управления </w:t>
      </w:r>
      <w:r w:rsidRPr="00ED3BF1">
        <w:rPr>
          <w:rFonts w:ascii="Times New Roman" w:eastAsia="Times New Roman" w:hAnsi="Times New Roman" w:cs="Times New Roman"/>
          <w:sz w:val="28"/>
          <w:szCs w:val="28"/>
          <w:lang w:eastAsia="ru-RU"/>
        </w:rPr>
        <w:t>Федеральной службы по надзору в сфере связи, информационных технологий и массовых коммуникаций</w:t>
      </w:r>
      <w:r w:rsidRPr="009052B6">
        <w:rPr>
          <w:rFonts w:ascii="Times New Roman" w:eastAsia="Times New Roman" w:hAnsi="Times New Roman" w:cs="Times New Roman"/>
          <w:sz w:val="28"/>
          <w:szCs w:val="28"/>
          <w:lang w:eastAsia="ru-RU"/>
        </w:rPr>
        <w:t xml:space="preserve"> по Челябинской области </w:t>
      </w:r>
      <w:r w:rsidRPr="00ED3BF1">
        <w:rPr>
          <w:rFonts w:ascii="Times New Roman" w:eastAsia="Times New Roman" w:hAnsi="Times New Roman" w:cs="Times New Roman"/>
          <w:sz w:val="28"/>
          <w:szCs w:val="28"/>
          <w:lang w:eastAsia="ru-RU"/>
        </w:rPr>
        <w:t xml:space="preserve">(далее - </w:t>
      </w:r>
      <w:r w:rsidRPr="009052B6">
        <w:rPr>
          <w:rFonts w:ascii="Times New Roman" w:eastAsia="Times New Roman" w:hAnsi="Times New Roman" w:cs="Times New Roman"/>
          <w:sz w:val="28"/>
          <w:szCs w:val="28"/>
          <w:lang w:eastAsia="ru-RU"/>
        </w:rPr>
        <w:t>Управление</w:t>
      </w:r>
      <w:r w:rsidRPr="00ED3BF1">
        <w:rPr>
          <w:rFonts w:ascii="Times New Roman" w:eastAsia="Times New Roman" w:hAnsi="Times New Roman" w:cs="Times New Roman"/>
          <w:sz w:val="28"/>
          <w:szCs w:val="28"/>
          <w:lang w:eastAsia="ru-RU"/>
        </w:rPr>
        <w:t>), укреплению служебной дисциплины, рациональному использованию служебного времени и повышению результативности профессиональной служебной деятельности.</w:t>
      </w:r>
    </w:p>
    <w:bookmarkEnd w:id="4"/>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ED3BF1" w:rsidRDefault="00ED3BF1" w:rsidP="00ED3B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5" w:name="sub_1200"/>
      <w:r w:rsidRPr="00ED3BF1">
        <w:rPr>
          <w:rFonts w:ascii="Times New Roman" w:eastAsia="Times New Roman" w:hAnsi="Times New Roman" w:cs="Times New Roman"/>
          <w:b/>
          <w:bCs/>
          <w:sz w:val="28"/>
          <w:szCs w:val="28"/>
          <w:lang w:eastAsia="ru-RU"/>
        </w:rPr>
        <w:t xml:space="preserve">II. Порядок приема и увольнения гражданских служащих </w:t>
      </w:r>
    </w:p>
    <w:bookmarkEnd w:id="5"/>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21"/>
      <w:r w:rsidRPr="00ED3BF1">
        <w:rPr>
          <w:rFonts w:ascii="Times New Roman" w:eastAsia="Times New Roman" w:hAnsi="Times New Roman" w:cs="Times New Roman"/>
          <w:sz w:val="28"/>
          <w:szCs w:val="28"/>
          <w:lang w:eastAsia="ru-RU"/>
        </w:rPr>
        <w:t xml:space="preserve">2.1. На гражданскую службу в </w:t>
      </w:r>
      <w:r w:rsidRPr="009052B6">
        <w:rPr>
          <w:rFonts w:ascii="Times New Roman" w:eastAsia="Times New Roman" w:hAnsi="Times New Roman" w:cs="Times New Roman"/>
          <w:sz w:val="28"/>
          <w:szCs w:val="28"/>
          <w:lang w:eastAsia="ru-RU"/>
        </w:rPr>
        <w:t>Управление</w:t>
      </w:r>
      <w:r w:rsidRPr="00ED3BF1">
        <w:rPr>
          <w:rFonts w:ascii="Times New Roman" w:eastAsia="Times New Roman" w:hAnsi="Times New Roman" w:cs="Times New Roman"/>
          <w:sz w:val="28"/>
          <w:szCs w:val="28"/>
          <w:lang w:eastAsia="ru-RU"/>
        </w:rPr>
        <w:t xml:space="preserve">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w:t>
      </w:r>
      <w:r w:rsidRPr="009052B6">
        <w:rPr>
          <w:rFonts w:ascii="Times New Roman" w:eastAsia="Times New Roman" w:hAnsi="Times New Roman" w:cs="Times New Roman"/>
          <w:sz w:val="28"/>
          <w:szCs w:val="28"/>
          <w:lang w:eastAsia="ru-RU"/>
        </w:rPr>
        <w:t>Федеральным законом</w:t>
      </w:r>
      <w:r w:rsidRPr="00ED3BF1">
        <w:rPr>
          <w:rFonts w:ascii="Times New Roman" w:eastAsia="Times New Roman" w:hAnsi="Times New Roman" w:cs="Times New Roman"/>
          <w:sz w:val="28"/>
          <w:szCs w:val="28"/>
          <w:lang w:eastAsia="ru-RU"/>
        </w:rPr>
        <w:t xml:space="preserve"> N 79-ФЗ.</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22"/>
      <w:bookmarkEnd w:id="6"/>
      <w:r w:rsidRPr="00ED3BF1">
        <w:rPr>
          <w:rFonts w:ascii="Times New Roman" w:eastAsia="Times New Roman" w:hAnsi="Times New Roman" w:cs="Times New Roman"/>
          <w:sz w:val="28"/>
          <w:szCs w:val="28"/>
          <w:lang w:eastAsia="ru-RU"/>
        </w:rPr>
        <w:t xml:space="preserve">2.2.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w:t>
      </w:r>
      <w:r w:rsidRPr="00ED3BF1">
        <w:rPr>
          <w:rFonts w:ascii="Times New Roman" w:eastAsia="Times New Roman" w:hAnsi="Times New Roman" w:cs="Times New Roman"/>
          <w:sz w:val="28"/>
          <w:szCs w:val="28"/>
          <w:lang w:eastAsia="ru-RU"/>
        </w:rPr>
        <w:lastRenderedPageBreak/>
        <w:t xml:space="preserve">иное не предусмотрено </w:t>
      </w:r>
      <w:r w:rsidRPr="009052B6">
        <w:rPr>
          <w:rFonts w:ascii="Times New Roman" w:eastAsia="Times New Roman" w:hAnsi="Times New Roman" w:cs="Times New Roman"/>
          <w:sz w:val="28"/>
          <w:szCs w:val="28"/>
          <w:lang w:eastAsia="ru-RU"/>
        </w:rPr>
        <w:t>Федеральным законом</w:t>
      </w:r>
      <w:r w:rsidRPr="00ED3BF1">
        <w:rPr>
          <w:rFonts w:ascii="Times New Roman" w:eastAsia="Times New Roman" w:hAnsi="Times New Roman" w:cs="Times New Roman"/>
          <w:sz w:val="28"/>
          <w:szCs w:val="28"/>
          <w:lang w:eastAsia="ru-RU"/>
        </w:rPr>
        <w:t xml:space="preserve"> N 79-ФЗ.</w:t>
      </w:r>
    </w:p>
    <w:bookmarkEnd w:id="7"/>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2.3. Гражданин, поступающий на гражданскую службу, при заключении служебного контракта предъявляет представителю нанимателя:</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231"/>
      <w:r w:rsidRPr="00ED3BF1">
        <w:rPr>
          <w:rFonts w:ascii="Times New Roman" w:eastAsia="Times New Roman" w:hAnsi="Times New Roman" w:cs="Times New Roman"/>
          <w:sz w:val="28"/>
          <w:szCs w:val="28"/>
          <w:lang w:eastAsia="ru-RU"/>
        </w:rPr>
        <w:t>1) заявление с просьбой о поступлении на гражданскую службу и замещении должности гражданской службы;</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232"/>
      <w:bookmarkEnd w:id="8"/>
      <w:r w:rsidRPr="00ED3BF1">
        <w:rPr>
          <w:rFonts w:ascii="Times New Roman" w:eastAsia="Times New Roman" w:hAnsi="Times New Roman" w:cs="Times New Roman"/>
          <w:sz w:val="28"/>
          <w:szCs w:val="28"/>
          <w:lang w:eastAsia="ru-RU"/>
        </w:rPr>
        <w:t>2) собственноручно заполненную и подписанную анкету установленной формы;</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233"/>
      <w:bookmarkEnd w:id="9"/>
      <w:r w:rsidRPr="00ED3BF1">
        <w:rPr>
          <w:rFonts w:ascii="Times New Roman" w:eastAsia="Times New Roman" w:hAnsi="Times New Roman" w:cs="Times New Roman"/>
          <w:sz w:val="28"/>
          <w:szCs w:val="28"/>
          <w:lang w:eastAsia="ru-RU"/>
        </w:rPr>
        <w:t>3) паспорт;</w:t>
      </w:r>
    </w:p>
    <w:bookmarkEnd w:id="10"/>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4) трудовую книжку и (или)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w:t>
      </w:r>
      <w:r w:rsidRPr="009052B6">
        <w:rPr>
          <w:rFonts w:ascii="Times New Roman" w:eastAsia="Times New Roman" w:hAnsi="Times New Roman" w:cs="Times New Roman"/>
          <w:sz w:val="28"/>
          <w:szCs w:val="28"/>
          <w:lang w:eastAsia="ru-RU"/>
        </w:rPr>
        <w:t>электронной подписью</w:t>
      </w:r>
      <w:r w:rsidRPr="00ED3BF1">
        <w:rPr>
          <w:rFonts w:ascii="Times New Roman" w:eastAsia="Times New Roman" w:hAnsi="Times New Roman" w:cs="Times New Roman"/>
          <w:sz w:val="28"/>
          <w:szCs w:val="28"/>
          <w:lang w:eastAsia="ru-RU"/>
        </w:rPr>
        <w:t>, за исключением случаев, когда служебная (трудовая) деятельность осуществляется впервые;</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236"/>
      <w:r w:rsidRPr="00ED3BF1">
        <w:rPr>
          <w:rFonts w:ascii="Times New Roman" w:eastAsia="Times New Roman" w:hAnsi="Times New Roman" w:cs="Times New Roman"/>
          <w:sz w:val="28"/>
          <w:szCs w:val="28"/>
          <w:lang w:eastAsia="ru-RU"/>
        </w:rPr>
        <w:t>6) свидетельство о постановке физического лица на учет в налоговом органе по месту жительства на территории Российской Федерации;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237"/>
      <w:bookmarkEnd w:id="11"/>
      <w:r w:rsidRPr="00ED3BF1">
        <w:rPr>
          <w:rFonts w:ascii="Times New Roman" w:eastAsia="Times New Roman" w:hAnsi="Times New Roman" w:cs="Times New Roman"/>
          <w:sz w:val="28"/>
          <w:szCs w:val="28"/>
          <w:lang w:eastAsia="ru-RU"/>
        </w:rPr>
        <w:t>7) документы воинского учета - для граждан, пребывающих в запасе, и лиц, подлежащих призыву на военную службу;</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238"/>
      <w:bookmarkEnd w:id="12"/>
      <w:r w:rsidRPr="00ED3BF1">
        <w:rPr>
          <w:rFonts w:ascii="Times New Roman" w:eastAsia="Times New Roman" w:hAnsi="Times New Roman" w:cs="Times New Roman"/>
          <w:sz w:val="28"/>
          <w:szCs w:val="28"/>
          <w:lang w:eastAsia="ru-RU"/>
        </w:rPr>
        <w:t>8) документ об образовании и о квалификации;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239"/>
      <w:bookmarkEnd w:id="13"/>
      <w:r w:rsidRPr="00ED3BF1">
        <w:rPr>
          <w:rFonts w:ascii="Times New Roman" w:eastAsia="Times New Roman" w:hAnsi="Times New Roman" w:cs="Times New Roman"/>
          <w:sz w:val="28"/>
          <w:szCs w:val="28"/>
          <w:lang w:eastAsia="ru-RU"/>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2310"/>
      <w:bookmarkEnd w:id="14"/>
      <w:r w:rsidRPr="00ED3BF1">
        <w:rPr>
          <w:rFonts w:ascii="Times New Roman" w:eastAsia="Times New Roman" w:hAnsi="Times New Roman" w:cs="Times New Roman"/>
          <w:sz w:val="28"/>
          <w:szCs w:val="28"/>
          <w:lang w:eastAsia="ru-RU"/>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bookmarkEnd w:id="15"/>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В отдельных случаях с учетом условий прохождения гражданской службы, установленных </w:t>
      </w:r>
      <w:r w:rsidRPr="009052B6">
        <w:rPr>
          <w:rFonts w:ascii="Times New Roman" w:eastAsia="Times New Roman" w:hAnsi="Times New Roman" w:cs="Times New Roman"/>
          <w:sz w:val="28"/>
          <w:szCs w:val="28"/>
          <w:lang w:eastAsia="ru-RU"/>
        </w:rPr>
        <w:t>Федеральным законом</w:t>
      </w:r>
      <w:r w:rsidRPr="00ED3BF1">
        <w:rPr>
          <w:rFonts w:ascii="Times New Roman" w:eastAsia="Times New Roman" w:hAnsi="Times New Roman" w:cs="Times New Roman"/>
          <w:sz w:val="28"/>
          <w:szCs w:val="28"/>
          <w:lang w:eastAsia="ru-RU"/>
        </w:rPr>
        <w:t xml:space="preserve"> N 79-ФЗ,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Представленные гражданином персональные данные и иные сведения подлежат проверке.</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026"/>
      <w:r w:rsidRPr="00ED3BF1">
        <w:rPr>
          <w:rFonts w:ascii="Times New Roman" w:eastAsia="Times New Roman" w:hAnsi="Times New Roman" w:cs="Times New Roman"/>
          <w:sz w:val="28"/>
          <w:szCs w:val="28"/>
          <w:lang w:eastAsia="ru-RU"/>
        </w:rPr>
        <w:t>2.</w:t>
      </w:r>
      <w:r w:rsidRPr="009052B6">
        <w:rPr>
          <w:rFonts w:ascii="Times New Roman" w:eastAsia="Times New Roman" w:hAnsi="Times New Roman" w:cs="Times New Roman"/>
          <w:sz w:val="28"/>
          <w:szCs w:val="28"/>
          <w:lang w:eastAsia="ru-RU"/>
        </w:rPr>
        <w:t>4</w:t>
      </w:r>
      <w:r w:rsidRPr="00ED3BF1">
        <w:rPr>
          <w:rFonts w:ascii="Times New Roman" w:eastAsia="Times New Roman" w:hAnsi="Times New Roman" w:cs="Times New Roman"/>
          <w:sz w:val="28"/>
          <w:szCs w:val="28"/>
          <w:lang w:eastAsia="ru-RU"/>
        </w:rPr>
        <w:t xml:space="preserve">. Прием на государственную службу гражданина оформляется приказом </w:t>
      </w:r>
      <w:r w:rsidRPr="009052B6">
        <w:rPr>
          <w:rFonts w:ascii="Times New Roman" w:eastAsia="Times New Roman" w:hAnsi="Times New Roman" w:cs="Times New Roman"/>
          <w:sz w:val="28"/>
          <w:szCs w:val="28"/>
          <w:lang w:eastAsia="ru-RU"/>
        </w:rPr>
        <w:t>Управления</w:t>
      </w:r>
      <w:r w:rsidRPr="00ED3BF1">
        <w:rPr>
          <w:rFonts w:ascii="Times New Roman" w:eastAsia="Times New Roman" w:hAnsi="Times New Roman" w:cs="Times New Roman"/>
          <w:sz w:val="28"/>
          <w:szCs w:val="28"/>
          <w:lang w:eastAsia="ru-RU"/>
        </w:rPr>
        <w:t>, на основании которого заключается служебный контракт.</w:t>
      </w:r>
    </w:p>
    <w:bookmarkEnd w:id="16"/>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Служебный контра</w:t>
      </w:r>
      <w:proofErr w:type="gramStart"/>
      <w:r w:rsidRPr="00ED3BF1">
        <w:rPr>
          <w:rFonts w:ascii="Times New Roman" w:eastAsia="Times New Roman" w:hAnsi="Times New Roman" w:cs="Times New Roman"/>
          <w:sz w:val="28"/>
          <w:szCs w:val="28"/>
          <w:lang w:eastAsia="ru-RU"/>
        </w:rPr>
        <w:t>кт вст</w:t>
      </w:r>
      <w:proofErr w:type="gramEnd"/>
      <w:r w:rsidRPr="00ED3BF1">
        <w:rPr>
          <w:rFonts w:ascii="Times New Roman" w:eastAsia="Times New Roman" w:hAnsi="Times New Roman" w:cs="Times New Roman"/>
          <w:sz w:val="28"/>
          <w:szCs w:val="28"/>
          <w:lang w:eastAsia="ru-RU"/>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После назначения на должность гражданской службы гражданскому </w:t>
      </w:r>
      <w:r w:rsidRPr="00ED3BF1">
        <w:rPr>
          <w:rFonts w:ascii="Times New Roman" w:eastAsia="Times New Roman" w:hAnsi="Times New Roman" w:cs="Times New Roman"/>
          <w:sz w:val="28"/>
          <w:szCs w:val="28"/>
          <w:lang w:eastAsia="ru-RU"/>
        </w:rPr>
        <w:lastRenderedPageBreak/>
        <w:t>служащему вручается служебное удостоверение установленной формы.</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27"/>
      <w:r w:rsidRPr="00ED3BF1">
        <w:rPr>
          <w:rFonts w:ascii="Times New Roman" w:eastAsia="Times New Roman" w:hAnsi="Times New Roman" w:cs="Times New Roman"/>
          <w:sz w:val="28"/>
          <w:szCs w:val="28"/>
          <w:lang w:eastAsia="ru-RU"/>
        </w:rPr>
        <w:t>2.</w:t>
      </w:r>
      <w:r w:rsidRPr="009052B6">
        <w:rPr>
          <w:rFonts w:ascii="Times New Roman" w:eastAsia="Times New Roman" w:hAnsi="Times New Roman" w:cs="Times New Roman"/>
          <w:sz w:val="28"/>
          <w:szCs w:val="28"/>
          <w:lang w:eastAsia="ru-RU"/>
        </w:rPr>
        <w:t>5</w:t>
      </w:r>
      <w:r w:rsidRPr="00ED3BF1">
        <w:rPr>
          <w:rFonts w:ascii="Times New Roman" w:eastAsia="Times New Roman" w:hAnsi="Times New Roman" w:cs="Times New Roman"/>
          <w:sz w:val="28"/>
          <w:szCs w:val="28"/>
          <w:lang w:eastAsia="ru-RU"/>
        </w:rPr>
        <w:t xml:space="preserve">. </w:t>
      </w:r>
      <w:proofErr w:type="gramStart"/>
      <w:r w:rsidRPr="00ED3BF1">
        <w:rPr>
          <w:rFonts w:ascii="Times New Roman" w:eastAsia="Times New Roman" w:hAnsi="Times New Roman" w:cs="Times New Roman"/>
          <w:sz w:val="28"/>
          <w:szCs w:val="28"/>
          <w:lang w:eastAsia="ru-RU"/>
        </w:rPr>
        <w:t xml:space="preserve">При заключении служебного контракта с гражданином, впервые поступающим на гражданскую службу, в указанном контракте и в приказе </w:t>
      </w:r>
      <w:r w:rsidRPr="009052B6">
        <w:rPr>
          <w:rFonts w:ascii="Times New Roman" w:eastAsia="Times New Roman" w:hAnsi="Times New Roman" w:cs="Times New Roman"/>
          <w:sz w:val="28"/>
          <w:szCs w:val="28"/>
          <w:lang w:eastAsia="ru-RU"/>
        </w:rPr>
        <w:t>Управления</w:t>
      </w:r>
      <w:r w:rsidRPr="00ED3BF1">
        <w:rPr>
          <w:rFonts w:ascii="Times New Roman" w:eastAsia="Times New Roman" w:hAnsi="Times New Roman" w:cs="Times New Roman"/>
          <w:sz w:val="28"/>
          <w:szCs w:val="28"/>
          <w:lang w:eastAsia="ru-RU"/>
        </w:rPr>
        <w:t xml:space="preserve">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w:t>
      </w:r>
      <w:r w:rsidRPr="009052B6">
        <w:rPr>
          <w:rFonts w:ascii="Times New Roman" w:eastAsia="Times New Roman" w:hAnsi="Times New Roman" w:cs="Times New Roman"/>
          <w:sz w:val="28"/>
          <w:szCs w:val="28"/>
          <w:lang w:eastAsia="ru-RU"/>
        </w:rPr>
        <w:t>статьей 27</w:t>
      </w:r>
      <w:r w:rsidRPr="00ED3BF1">
        <w:rPr>
          <w:rFonts w:ascii="Times New Roman" w:eastAsia="Times New Roman" w:hAnsi="Times New Roman" w:cs="Times New Roman"/>
          <w:sz w:val="28"/>
          <w:szCs w:val="28"/>
          <w:lang w:eastAsia="ru-RU"/>
        </w:rPr>
        <w:t xml:space="preserve"> Федерального закона N 79-ФЗ.</w:t>
      </w:r>
      <w:proofErr w:type="gramEnd"/>
    </w:p>
    <w:bookmarkEnd w:id="17"/>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Испытание может устанавливаться:</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271"/>
      <w:r w:rsidRPr="00ED3BF1">
        <w:rPr>
          <w:rFonts w:ascii="Times New Roman" w:eastAsia="Times New Roman" w:hAnsi="Times New Roman" w:cs="Times New Roman"/>
          <w:sz w:val="28"/>
          <w:szCs w:val="28"/>
          <w:lang w:eastAsia="ru-RU"/>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Правительством Российской Федерации, - на срок от одного месяца до одного года;</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272"/>
      <w:bookmarkEnd w:id="18"/>
      <w:r w:rsidRPr="00ED3BF1">
        <w:rPr>
          <w:rFonts w:ascii="Times New Roman" w:eastAsia="Times New Roman" w:hAnsi="Times New Roman" w:cs="Times New Roman"/>
          <w:sz w:val="28"/>
          <w:szCs w:val="28"/>
          <w:lang w:eastAsia="ru-RU"/>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273"/>
      <w:bookmarkEnd w:id="19"/>
      <w:r w:rsidRPr="00ED3BF1">
        <w:rPr>
          <w:rFonts w:ascii="Times New Roman" w:eastAsia="Times New Roman" w:hAnsi="Times New Roman" w:cs="Times New Roman"/>
          <w:sz w:val="28"/>
          <w:szCs w:val="28"/>
          <w:lang w:eastAsia="ru-RU"/>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bookmarkEnd w:id="20"/>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Испытание не устанавливается для лиц, перечень которых предусмотрен </w:t>
      </w:r>
      <w:r w:rsidRPr="009052B6">
        <w:rPr>
          <w:rFonts w:ascii="Times New Roman" w:eastAsia="Times New Roman" w:hAnsi="Times New Roman" w:cs="Times New Roman"/>
          <w:sz w:val="28"/>
          <w:szCs w:val="28"/>
          <w:lang w:eastAsia="ru-RU"/>
        </w:rPr>
        <w:t>частью 3 статьи 27</w:t>
      </w:r>
      <w:r w:rsidRPr="00ED3BF1">
        <w:rPr>
          <w:rFonts w:ascii="Times New Roman" w:eastAsia="Times New Roman" w:hAnsi="Times New Roman" w:cs="Times New Roman"/>
          <w:sz w:val="28"/>
          <w:szCs w:val="28"/>
          <w:lang w:eastAsia="ru-RU"/>
        </w:rPr>
        <w:t xml:space="preserve"> Федерального закона N 79-ФЗ.</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210"/>
      <w:r w:rsidRPr="00ED3BF1">
        <w:rPr>
          <w:rFonts w:ascii="Times New Roman" w:eastAsia="Times New Roman" w:hAnsi="Times New Roman" w:cs="Times New Roman"/>
          <w:sz w:val="28"/>
          <w:szCs w:val="28"/>
          <w:lang w:eastAsia="ru-RU"/>
        </w:rPr>
        <w:t>2.</w:t>
      </w:r>
      <w:r w:rsidRPr="009052B6">
        <w:rPr>
          <w:rFonts w:ascii="Times New Roman" w:eastAsia="Times New Roman" w:hAnsi="Times New Roman" w:cs="Times New Roman"/>
          <w:sz w:val="28"/>
          <w:szCs w:val="28"/>
          <w:lang w:eastAsia="ru-RU"/>
        </w:rPr>
        <w:t>6</w:t>
      </w:r>
      <w:r w:rsidRPr="00ED3BF1">
        <w:rPr>
          <w:rFonts w:ascii="Times New Roman" w:eastAsia="Times New Roman" w:hAnsi="Times New Roman" w:cs="Times New Roman"/>
          <w:sz w:val="28"/>
          <w:szCs w:val="28"/>
          <w:lang w:eastAsia="ru-RU"/>
        </w:rPr>
        <w:t>.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211"/>
      <w:bookmarkEnd w:id="21"/>
      <w:r w:rsidRPr="00ED3BF1">
        <w:rPr>
          <w:rFonts w:ascii="Times New Roman" w:eastAsia="Times New Roman" w:hAnsi="Times New Roman" w:cs="Times New Roman"/>
          <w:sz w:val="28"/>
          <w:szCs w:val="28"/>
          <w:lang w:eastAsia="ru-RU"/>
        </w:rPr>
        <w:t>2.</w:t>
      </w:r>
      <w:r w:rsidRPr="009052B6">
        <w:rPr>
          <w:rFonts w:ascii="Times New Roman" w:eastAsia="Times New Roman" w:hAnsi="Times New Roman" w:cs="Times New Roman"/>
          <w:sz w:val="28"/>
          <w:szCs w:val="28"/>
          <w:lang w:eastAsia="ru-RU"/>
        </w:rPr>
        <w:t>7</w:t>
      </w:r>
      <w:r w:rsidRPr="00ED3BF1">
        <w:rPr>
          <w:rFonts w:ascii="Times New Roman" w:eastAsia="Times New Roman" w:hAnsi="Times New Roman" w:cs="Times New Roman"/>
          <w:sz w:val="28"/>
          <w:szCs w:val="28"/>
          <w:lang w:eastAsia="ru-RU"/>
        </w:rPr>
        <w:t>. При заключении служебного контракта сотрудники отдела государственной службы</w:t>
      </w:r>
      <w:r w:rsidRPr="009052B6">
        <w:rPr>
          <w:rFonts w:ascii="Times New Roman" w:eastAsia="Times New Roman" w:hAnsi="Times New Roman" w:cs="Times New Roman"/>
          <w:sz w:val="28"/>
          <w:szCs w:val="28"/>
          <w:lang w:eastAsia="ru-RU"/>
        </w:rPr>
        <w:t xml:space="preserve">, кадров и правового обеспечения </w:t>
      </w:r>
      <w:r w:rsidRPr="00ED3BF1">
        <w:rPr>
          <w:rFonts w:ascii="Times New Roman" w:eastAsia="Times New Roman" w:hAnsi="Times New Roman" w:cs="Times New Roman"/>
          <w:sz w:val="28"/>
          <w:szCs w:val="28"/>
          <w:lang w:eastAsia="ru-RU"/>
        </w:rPr>
        <w:t>обязаны ознакомить гражданского служащего со Служебным распорядком, с иными нормативными актами, имеющими отношение к исполнению гражданским служащим должностных обязанностей.</w:t>
      </w:r>
    </w:p>
    <w:bookmarkEnd w:id="22"/>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2.</w:t>
      </w:r>
      <w:r w:rsidRPr="009052B6">
        <w:rPr>
          <w:rFonts w:ascii="Times New Roman" w:eastAsia="Times New Roman" w:hAnsi="Times New Roman" w:cs="Times New Roman"/>
          <w:sz w:val="28"/>
          <w:szCs w:val="28"/>
          <w:lang w:eastAsia="ru-RU"/>
        </w:rPr>
        <w:t>8</w:t>
      </w:r>
      <w:r w:rsidRPr="00ED3BF1">
        <w:rPr>
          <w:rFonts w:ascii="Times New Roman" w:eastAsia="Times New Roman" w:hAnsi="Times New Roman" w:cs="Times New Roman"/>
          <w:sz w:val="28"/>
          <w:szCs w:val="28"/>
          <w:lang w:eastAsia="ru-RU"/>
        </w:rPr>
        <w:t xml:space="preserve">. На всех гражданских служащих </w:t>
      </w:r>
      <w:r w:rsidRPr="009052B6">
        <w:rPr>
          <w:rFonts w:ascii="Times New Roman" w:eastAsia="Times New Roman" w:hAnsi="Times New Roman" w:cs="Times New Roman"/>
          <w:sz w:val="28"/>
          <w:szCs w:val="28"/>
          <w:lang w:eastAsia="ru-RU"/>
        </w:rPr>
        <w:t>Управления</w:t>
      </w:r>
      <w:r w:rsidRPr="00ED3BF1">
        <w:rPr>
          <w:rFonts w:ascii="Times New Roman" w:eastAsia="Times New Roman" w:hAnsi="Times New Roman" w:cs="Times New Roman"/>
          <w:sz w:val="28"/>
          <w:szCs w:val="28"/>
          <w:lang w:eastAsia="ru-RU"/>
        </w:rPr>
        <w:t>, находящихся на гражданской службе свыше 5 дней, ведутся трудовые книжки в порядке, установленном действующим законодательством Российской Федерации.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2122"/>
      <w:r w:rsidRPr="00ED3BF1">
        <w:rPr>
          <w:rFonts w:ascii="Times New Roman" w:eastAsia="Times New Roman" w:hAnsi="Times New Roman" w:cs="Times New Roman"/>
          <w:sz w:val="28"/>
          <w:szCs w:val="28"/>
          <w:lang w:eastAsia="ru-RU"/>
        </w:rPr>
        <w:t>Формирование сведений о трудовой деятельности лиц, впервые поступающих на работу после 31 декабря 2020 г., осуществляется в электронном виде, а трудовые книжки на указанных лиц не оформляются.</w:t>
      </w:r>
    </w:p>
    <w:bookmarkEnd w:id="23"/>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2.</w:t>
      </w:r>
      <w:r w:rsidRPr="009052B6">
        <w:rPr>
          <w:rFonts w:ascii="Times New Roman" w:eastAsia="Times New Roman" w:hAnsi="Times New Roman" w:cs="Times New Roman"/>
          <w:sz w:val="28"/>
          <w:szCs w:val="28"/>
          <w:lang w:eastAsia="ru-RU"/>
        </w:rPr>
        <w:t>9</w:t>
      </w:r>
      <w:r w:rsidRPr="00ED3BF1">
        <w:rPr>
          <w:rFonts w:ascii="Times New Roman" w:eastAsia="Times New Roman" w:hAnsi="Times New Roman" w:cs="Times New Roman"/>
          <w:sz w:val="28"/>
          <w:szCs w:val="28"/>
          <w:lang w:eastAsia="ru-RU"/>
        </w:rPr>
        <w:t xml:space="preserve">. Трудовая книжка гражданского служащего хранится в </w:t>
      </w:r>
      <w:r w:rsidRPr="009052B6">
        <w:rPr>
          <w:rFonts w:ascii="Times New Roman" w:eastAsia="Times New Roman" w:hAnsi="Times New Roman" w:cs="Times New Roman"/>
          <w:sz w:val="28"/>
          <w:szCs w:val="28"/>
          <w:lang w:eastAsia="ru-RU"/>
        </w:rPr>
        <w:t>о</w:t>
      </w:r>
      <w:r w:rsidRPr="00ED3BF1">
        <w:rPr>
          <w:rFonts w:ascii="Times New Roman" w:eastAsia="Times New Roman" w:hAnsi="Times New Roman" w:cs="Times New Roman"/>
          <w:sz w:val="28"/>
          <w:szCs w:val="28"/>
          <w:lang w:eastAsia="ru-RU"/>
        </w:rPr>
        <w:t xml:space="preserve">тделе </w:t>
      </w:r>
      <w:r w:rsidRPr="009052B6">
        <w:rPr>
          <w:rFonts w:ascii="Times New Roman" w:eastAsia="Times New Roman" w:hAnsi="Times New Roman" w:cs="Times New Roman"/>
          <w:sz w:val="28"/>
          <w:szCs w:val="28"/>
          <w:lang w:eastAsia="ru-RU"/>
        </w:rPr>
        <w:t>государственной службы, кадров и правового обеспечения</w:t>
      </w:r>
      <w:r w:rsidRPr="00ED3BF1">
        <w:rPr>
          <w:rFonts w:ascii="Times New Roman" w:eastAsia="Times New Roman" w:hAnsi="Times New Roman" w:cs="Times New Roman"/>
          <w:sz w:val="28"/>
          <w:szCs w:val="28"/>
          <w:lang w:eastAsia="ru-RU"/>
        </w:rPr>
        <w:t xml:space="preserve"> с момента назначения на должность гражданской службы и выдается ему в день увольнения. Днем увольнения считается последний день исполнения гражданским служащим должностных обязанностей.</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2132"/>
      <w:proofErr w:type="gramStart"/>
      <w:r w:rsidRPr="00ED3BF1">
        <w:rPr>
          <w:rFonts w:ascii="Times New Roman" w:eastAsia="Times New Roman" w:hAnsi="Times New Roman" w:cs="Times New Roman"/>
          <w:sz w:val="28"/>
          <w:szCs w:val="28"/>
          <w:lang w:eastAsia="ru-RU"/>
        </w:rPr>
        <w:t xml:space="preserve">По письменному заявлению гражданского служащего сотрудники </w:t>
      </w:r>
      <w:r w:rsidRPr="009052B6">
        <w:rPr>
          <w:rFonts w:ascii="Times New Roman" w:eastAsia="Times New Roman" w:hAnsi="Times New Roman" w:cs="Times New Roman"/>
          <w:sz w:val="28"/>
          <w:szCs w:val="28"/>
          <w:lang w:eastAsia="ru-RU"/>
        </w:rPr>
        <w:t>о</w:t>
      </w:r>
      <w:r w:rsidRPr="00ED3BF1">
        <w:rPr>
          <w:rFonts w:ascii="Times New Roman" w:eastAsia="Times New Roman" w:hAnsi="Times New Roman" w:cs="Times New Roman"/>
          <w:sz w:val="28"/>
          <w:szCs w:val="28"/>
          <w:lang w:eastAsia="ru-RU"/>
        </w:rPr>
        <w:t xml:space="preserve">тдела </w:t>
      </w:r>
      <w:r w:rsidRPr="009052B6">
        <w:rPr>
          <w:rFonts w:ascii="Times New Roman" w:eastAsia="Times New Roman" w:hAnsi="Times New Roman" w:cs="Times New Roman"/>
          <w:sz w:val="28"/>
          <w:szCs w:val="28"/>
          <w:lang w:eastAsia="ru-RU"/>
        </w:rPr>
        <w:t>государственной службы, кадров и правового обеспечения</w:t>
      </w:r>
      <w:r w:rsidRPr="00ED3BF1">
        <w:rPr>
          <w:rFonts w:ascii="Times New Roman" w:eastAsia="Times New Roman" w:hAnsi="Times New Roman" w:cs="Times New Roman"/>
          <w:sz w:val="28"/>
          <w:szCs w:val="28"/>
          <w:lang w:eastAsia="ru-RU"/>
        </w:rPr>
        <w:t xml:space="preserve"> обязаны не позднее 3 рабочих дней со дня подачи заявления выдать ему способом, указанным в </w:t>
      </w:r>
      <w:r w:rsidRPr="00ED3BF1">
        <w:rPr>
          <w:rFonts w:ascii="Times New Roman" w:eastAsia="Times New Roman" w:hAnsi="Times New Roman" w:cs="Times New Roman"/>
          <w:sz w:val="28"/>
          <w:szCs w:val="28"/>
          <w:lang w:eastAsia="ru-RU"/>
        </w:rPr>
        <w:lastRenderedPageBreak/>
        <w:t xml:space="preserve">заявлении (на бумажном носителе, заверенные надлежащим образом, или в форме электронного документа, подписанного усиленной квалифицированной </w:t>
      </w:r>
      <w:r w:rsidRPr="009052B6">
        <w:rPr>
          <w:rFonts w:ascii="Times New Roman" w:eastAsia="Times New Roman" w:hAnsi="Times New Roman" w:cs="Times New Roman"/>
          <w:sz w:val="28"/>
          <w:szCs w:val="28"/>
          <w:lang w:eastAsia="ru-RU"/>
        </w:rPr>
        <w:t>электронной подписью</w:t>
      </w:r>
      <w:r w:rsidRPr="00ED3BF1">
        <w:rPr>
          <w:rFonts w:ascii="Times New Roman" w:eastAsia="Times New Roman" w:hAnsi="Times New Roman" w:cs="Times New Roman"/>
          <w:sz w:val="28"/>
          <w:szCs w:val="28"/>
          <w:lang w:eastAsia="ru-RU"/>
        </w:rPr>
        <w:t>, сведения о трудовой деятельности либо заверенную надлежащим образом копию трудовой книжки и других документов, связанных</w:t>
      </w:r>
      <w:proofErr w:type="gramEnd"/>
      <w:r w:rsidRPr="00ED3BF1">
        <w:rPr>
          <w:rFonts w:ascii="Times New Roman" w:eastAsia="Times New Roman" w:hAnsi="Times New Roman" w:cs="Times New Roman"/>
          <w:sz w:val="28"/>
          <w:szCs w:val="28"/>
          <w:lang w:eastAsia="ru-RU"/>
        </w:rPr>
        <w:t xml:space="preserve"> с гражданской службы.</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2133"/>
      <w:bookmarkEnd w:id="24"/>
      <w:r w:rsidRPr="00ED3BF1">
        <w:rPr>
          <w:rFonts w:ascii="Times New Roman" w:eastAsia="Times New Roman" w:hAnsi="Times New Roman" w:cs="Times New Roman"/>
          <w:sz w:val="28"/>
          <w:szCs w:val="28"/>
          <w:lang w:eastAsia="ru-RU"/>
        </w:rPr>
        <w:t>В случае</w:t>
      </w:r>
      <w:proofErr w:type="gramStart"/>
      <w:r w:rsidRPr="00ED3BF1">
        <w:rPr>
          <w:rFonts w:ascii="Times New Roman" w:eastAsia="Times New Roman" w:hAnsi="Times New Roman" w:cs="Times New Roman"/>
          <w:sz w:val="28"/>
          <w:szCs w:val="28"/>
          <w:lang w:eastAsia="ru-RU"/>
        </w:rPr>
        <w:t>,</w:t>
      </w:r>
      <w:proofErr w:type="gramEnd"/>
      <w:r w:rsidRPr="00ED3BF1">
        <w:rPr>
          <w:rFonts w:ascii="Times New Roman" w:eastAsia="Times New Roman" w:hAnsi="Times New Roman" w:cs="Times New Roman"/>
          <w:sz w:val="28"/>
          <w:szCs w:val="28"/>
          <w:lang w:eastAsia="ru-RU"/>
        </w:rPr>
        <w:t xml:space="preserve"> если от гражданского служащего поступило заявление о предоставлении ему </w:t>
      </w:r>
      <w:r w:rsidRPr="009052B6">
        <w:rPr>
          <w:rFonts w:ascii="Times New Roman" w:eastAsia="Times New Roman" w:hAnsi="Times New Roman" w:cs="Times New Roman"/>
          <w:sz w:val="28"/>
          <w:szCs w:val="28"/>
          <w:lang w:eastAsia="ru-RU"/>
        </w:rPr>
        <w:t xml:space="preserve">Управлением </w:t>
      </w:r>
      <w:r w:rsidRPr="00ED3BF1">
        <w:rPr>
          <w:rFonts w:ascii="Times New Roman" w:eastAsia="Times New Roman" w:hAnsi="Times New Roman" w:cs="Times New Roman"/>
          <w:sz w:val="28"/>
          <w:szCs w:val="28"/>
          <w:lang w:eastAsia="ru-RU"/>
        </w:rPr>
        <w:t xml:space="preserve">сведений о трудовой деятельности в электронном виде, то </w:t>
      </w:r>
      <w:r w:rsidRPr="009052B6">
        <w:rPr>
          <w:rFonts w:ascii="Times New Roman" w:eastAsia="Times New Roman" w:hAnsi="Times New Roman" w:cs="Times New Roman"/>
          <w:sz w:val="28"/>
          <w:szCs w:val="28"/>
          <w:lang w:eastAsia="ru-RU"/>
        </w:rPr>
        <w:t>Управление</w:t>
      </w:r>
      <w:r w:rsidRPr="00ED3BF1">
        <w:rPr>
          <w:rFonts w:ascii="Times New Roman" w:eastAsia="Times New Roman" w:hAnsi="Times New Roman" w:cs="Times New Roman"/>
          <w:sz w:val="28"/>
          <w:szCs w:val="28"/>
          <w:lang w:eastAsia="ru-RU"/>
        </w:rPr>
        <w:t xml:space="preserve"> выдает трудовую книжку на руки и освобождается от ответственности за ее ведение и хранение. При выдаче трудовой книжки в нее вносится запись о подаче гражданским служащим заявления о предоставлении ему </w:t>
      </w:r>
      <w:r w:rsidRPr="009052B6">
        <w:rPr>
          <w:rFonts w:ascii="Times New Roman" w:eastAsia="Times New Roman" w:hAnsi="Times New Roman" w:cs="Times New Roman"/>
          <w:sz w:val="28"/>
          <w:szCs w:val="28"/>
          <w:lang w:eastAsia="ru-RU"/>
        </w:rPr>
        <w:t>Управлением</w:t>
      </w:r>
      <w:r w:rsidRPr="00ED3BF1">
        <w:rPr>
          <w:rFonts w:ascii="Times New Roman" w:eastAsia="Times New Roman" w:hAnsi="Times New Roman" w:cs="Times New Roman"/>
          <w:sz w:val="28"/>
          <w:szCs w:val="28"/>
          <w:lang w:eastAsia="ru-RU"/>
        </w:rPr>
        <w:t xml:space="preserve"> сведений о трудовой деятельности в электронном виде.</w:t>
      </w:r>
    </w:p>
    <w:bookmarkEnd w:id="25"/>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2.</w:t>
      </w:r>
      <w:r w:rsidRPr="009052B6">
        <w:rPr>
          <w:rFonts w:ascii="Times New Roman" w:eastAsia="Times New Roman" w:hAnsi="Times New Roman" w:cs="Times New Roman"/>
          <w:sz w:val="28"/>
          <w:szCs w:val="28"/>
          <w:lang w:eastAsia="ru-RU"/>
        </w:rPr>
        <w:t>10</w:t>
      </w:r>
      <w:r w:rsidRPr="00ED3BF1">
        <w:rPr>
          <w:rFonts w:ascii="Times New Roman" w:eastAsia="Times New Roman" w:hAnsi="Times New Roman" w:cs="Times New Roman"/>
          <w:sz w:val="28"/>
          <w:szCs w:val="28"/>
          <w:lang w:eastAsia="ru-RU"/>
        </w:rPr>
        <w:t xml:space="preserve">. Служебный контракт может быть прекращен только по основаниям, предусмотренным действующим </w:t>
      </w:r>
      <w:r w:rsidRPr="009052B6">
        <w:rPr>
          <w:rFonts w:ascii="Times New Roman" w:eastAsia="Times New Roman" w:hAnsi="Times New Roman" w:cs="Times New Roman"/>
          <w:sz w:val="28"/>
          <w:szCs w:val="28"/>
          <w:lang w:eastAsia="ru-RU"/>
        </w:rPr>
        <w:t>законодательством</w:t>
      </w:r>
      <w:r w:rsidRPr="00ED3BF1">
        <w:rPr>
          <w:rFonts w:ascii="Times New Roman" w:eastAsia="Times New Roman" w:hAnsi="Times New Roman" w:cs="Times New Roman"/>
          <w:sz w:val="28"/>
          <w:szCs w:val="28"/>
          <w:lang w:eastAsia="ru-RU"/>
        </w:rPr>
        <w:t xml:space="preserve"> Российской Федерации.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ED3BF1">
        <w:rPr>
          <w:rFonts w:ascii="Times New Roman" w:eastAsia="Times New Roman" w:hAnsi="Times New Roman" w:cs="Times New Roman"/>
          <w:sz w:val="28"/>
          <w:szCs w:val="28"/>
          <w:lang w:eastAsia="ru-RU"/>
        </w:rPr>
        <w:t>позднее</w:t>
      </w:r>
      <w:proofErr w:type="gramEnd"/>
      <w:r w:rsidRPr="00ED3BF1">
        <w:rPr>
          <w:rFonts w:ascii="Times New Roman" w:eastAsia="Times New Roman" w:hAnsi="Times New Roman" w:cs="Times New Roman"/>
          <w:sz w:val="28"/>
          <w:szCs w:val="28"/>
          <w:lang w:eastAsia="ru-RU"/>
        </w:rPr>
        <w:t xml:space="preserve"> чем за три дня.</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Гражданский служащий имеет право р</w:t>
      </w:r>
      <w:r w:rsidRPr="009052B6">
        <w:rPr>
          <w:rFonts w:ascii="Times New Roman" w:eastAsia="Times New Roman" w:hAnsi="Times New Roman" w:cs="Times New Roman"/>
          <w:sz w:val="28"/>
          <w:szCs w:val="28"/>
          <w:lang w:eastAsia="ru-RU"/>
        </w:rPr>
        <w:t xml:space="preserve">асторгнуть служебный контракт </w:t>
      </w:r>
      <w:r w:rsidRPr="00ED3BF1">
        <w:rPr>
          <w:rFonts w:ascii="Times New Roman" w:eastAsia="Times New Roman" w:hAnsi="Times New Roman" w:cs="Times New Roman"/>
          <w:sz w:val="28"/>
          <w:szCs w:val="28"/>
          <w:lang w:eastAsia="ru-RU"/>
        </w:rPr>
        <w:t>и уволиться с гражданской службы по собственной инициативе, предупредив об этом представителя нанимателя в письменной форме за две недели.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2144"/>
      <w:proofErr w:type="gramStart"/>
      <w:r w:rsidRPr="00ED3BF1">
        <w:rPr>
          <w:rFonts w:ascii="Times New Roman" w:eastAsia="Times New Roman" w:hAnsi="Times New Roman" w:cs="Times New Roman"/>
          <w:sz w:val="28"/>
          <w:szCs w:val="28"/>
          <w:lang w:eastAsia="ru-RU"/>
        </w:rPr>
        <w:t>По истечении указанного срока предупреждения о расторжении служебного контракта и об увольнении с гражданской службы гражданский служащий вправе прекратить исполнение должностных обязанностей</w:t>
      </w:r>
      <w:r w:rsidRPr="009052B6">
        <w:rPr>
          <w:rFonts w:ascii="Times New Roman" w:eastAsia="Times New Roman" w:hAnsi="Times New Roman" w:cs="Times New Roman"/>
          <w:sz w:val="28"/>
          <w:szCs w:val="28"/>
          <w:lang w:eastAsia="ru-RU"/>
        </w:rPr>
        <w:t xml:space="preserve">, а представитель нанимателя </w:t>
      </w:r>
      <w:r w:rsidRPr="00ED3BF1">
        <w:rPr>
          <w:rFonts w:ascii="Times New Roman" w:eastAsia="Times New Roman" w:hAnsi="Times New Roman" w:cs="Times New Roman"/>
          <w:sz w:val="28"/>
          <w:szCs w:val="28"/>
          <w:lang w:eastAsia="ru-RU"/>
        </w:rPr>
        <w:t>обязан выдать ему трудовую книжку с внесенной в нее записью об увольнении и (или) внести указанные сведения о трудовой деятельности в электронном виде, другие документы, связанные с гражданской службой и пенсионным обеспечением, и произвести с</w:t>
      </w:r>
      <w:proofErr w:type="gramEnd"/>
      <w:r w:rsidRPr="00ED3BF1">
        <w:rPr>
          <w:rFonts w:ascii="Times New Roman" w:eastAsia="Times New Roman" w:hAnsi="Times New Roman" w:cs="Times New Roman"/>
          <w:sz w:val="28"/>
          <w:szCs w:val="28"/>
          <w:lang w:eastAsia="ru-RU"/>
        </w:rPr>
        <w:t xml:space="preserve"> ним окончательный расчет.</w:t>
      </w:r>
    </w:p>
    <w:bookmarkEnd w:id="26"/>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Освобождение гражданского служащего от замещаемой должности гражданской службы и увольнение с гражданской службы оформляется приказом </w:t>
      </w:r>
      <w:r w:rsidRPr="009052B6">
        <w:rPr>
          <w:rFonts w:ascii="Times New Roman" w:eastAsia="Times New Roman" w:hAnsi="Times New Roman" w:cs="Times New Roman"/>
          <w:sz w:val="28"/>
          <w:szCs w:val="28"/>
          <w:lang w:eastAsia="ru-RU"/>
        </w:rPr>
        <w:t>Управления</w:t>
      </w:r>
      <w:r w:rsidRPr="00ED3BF1">
        <w:rPr>
          <w:rFonts w:ascii="Times New Roman" w:eastAsia="Times New Roman" w:hAnsi="Times New Roman" w:cs="Times New Roman"/>
          <w:sz w:val="28"/>
          <w:szCs w:val="28"/>
          <w:lang w:eastAsia="ru-RU"/>
        </w:rPr>
        <w:t>.</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215"/>
      <w:r w:rsidRPr="00ED3BF1">
        <w:rPr>
          <w:rFonts w:ascii="Times New Roman" w:eastAsia="Times New Roman" w:hAnsi="Times New Roman" w:cs="Times New Roman"/>
          <w:sz w:val="28"/>
          <w:szCs w:val="28"/>
          <w:lang w:eastAsia="ru-RU"/>
        </w:rPr>
        <w:t>2.</w:t>
      </w:r>
      <w:r w:rsidRPr="009052B6">
        <w:rPr>
          <w:rFonts w:ascii="Times New Roman" w:eastAsia="Times New Roman" w:hAnsi="Times New Roman" w:cs="Times New Roman"/>
          <w:sz w:val="28"/>
          <w:szCs w:val="28"/>
          <w:lang w:eastAsia="ru-RU"/>
        </w:rPr>
        <w:t>11</w:t>
      </w:r>
      <w:r w:rsidRPr="00ED3BF1">
        <w:rPr>
          <w:rFonts w:ascii="Times New Roman" w:eastAsia="Times New Roman" w:hAnsi="Times New Roman" w:cs="Times New Roman"/>
          <w:sz w:val="28"/>
          <w:szCs w:val="28"/>
          <w:lang w:eastAsia="ru-RU"/>
        </w:rPr>
        <w:t>. Гражданский служащий при освобождении от замещаемой должности гражданской службы и увольнении с гражданской службы сдает служебное удостоверение, пропуск, числящиеся за ним оборудование и материальные ценности.</w:t>
      </w:r>
    </w:p>
    <w:bookmarkEnd w:id="27"/>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ED3BF1" w:rsidRDefault="00ED3BF1" w:rsidP="00ED3B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28" w:name="sub_1300"/>
      <w:r w:rsidRPr="00ED3BF1">
        <w:rPr>
          <w:rFonts w:ascii="Times New Roman" w:eastAsia="Times New Roman" w:hAnsi="Times New Roman" w:cs="Times New Roman"/>
          <w:b/>
          <w:bCs/>
          <w:sz w:val="28"/>
          <w:szCs w:val="28"/>
          <w:lang w:eastAsia="ru-RU"/>
        </w:rPr>
        <w:t>III. Основные права гражданских служащих</w:t>
      </w:r>
    </w:p>
    <w:bookmarkEnd w:id="28"/>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31"/>
      <w:r w:rsidRPr="00ED3BF1">
        <w:rPr>
          <w:rFonts w:ascii="Times New Roman" w:eastAsia="Times New Roman" w:hAnsi="Times New Roman" w:cs="Times New Roman"/>
          <w:sz w:val="28"/>
          <w:szCs w:val="28"/>
          <w:lang w:eastAsia="ru-RU"/>
        </w:rPr>
        <w:t xml:space="preserve">3.1. Государственный служащий имеет право </w:t>
      </w:r>
      <w:proofErr w:type="gramStart"/>
      <w:r w:rsidRPr="00ED3BF1">
        <w:rPr>
          <w:rFonts w:ascii="Times New Roman" w:eastAsia="Times New Roman" w:hAnsi="Times New Roman" w:cs="Times New Roman"/>
          <w:sz w:val="28"/>
          <w:szCs w:val="28"/>
          <w:lang w:eastAsia="ru-RU"/>
        </w:rPr>
        <w:t>на</w:t>
      </w:r>
      <w:proofErr w:type="gramEnd"/>
      <w:r w:rsidRPr="00ED3BF1">
        <w:rPr>
          <w:rFonts w:ascii="Times New Roman" w:eastAsia="Times New Roman" w:hAnsi="Times New Roman" w:cs="Times New Roman"/>
          <w:sz w:val="28"/>
          <w:szCs w:val="28"/>
          <w:lang w:eastAsia="ru-RU"/>
        </w:rPr>
        <w:t>:</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311"/>
      <w:bookmarkEnd w:id="29"/>
      <w:r w:rsidRPr="00ED3BF1">
        <w:rPr>
          <w:rFonts w:ascii="Times New Roman" w:eastAsia="Times New Roman" w:hAnsi="Times New Roman" w:cs="Times New Roman"/>
          <w:sz w:val="28"/>
          <w:szCs w:val="28"/>
          <w:lang w:eastAsia="ru-RU"/>
        </w:rPr>
        <w:t>1) обеспечение надлежащих организационно-технических условий, необходимых для исполнения должностных обязанностей;</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1312"/>
      <w:bookmarkEnd w:id="30"/>
      <w:r w:rsidRPr="00ED3BF1">
        <w:rPr>
          <w:rFonts w:ascii="Times New Roman" w:eastAsia="Times New Roman" w:hAnsi="Times New Roman" w:cs="Times New Roman"/>
          <w:sz w:val="28"/>
          <w:szCs w:val="28"/>
          <w:lang w:eastAsia="ru-RU"/>
        </w:rPr>
        <w:t xml:space="preserve">2) ознакомление с должностным регламентом и иными документами, </w:t>
      </w:r>
      <w:r w:rsidRPr="00ED3BF1">
        <w:rPr>
          <w:rFonts w:ascii="Times New Roman" w:eastAsia="Times New Roman" w:hAnsi="Times New Roman" w:cs="Times New Roman"/>
          <w:sz w:val="28"/>
          <w:szCs w:val="28"/>
          <w:lang w:eastAsia="ru-RU"/>
        </w:rPr>
        <w:lastRenderedPageBreak/>
        <w:t>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1313"/>
      <w:bookmarkEnd w:id="31"/>
      <w:r w:rsidRPr="00ED3BF1">
        <w:rPr>
          <w:rFonts w:ascii="Times New Roman" w:eastAsia="Times New Roman" w:hAnsi="Times New Roman" w:cs="Times New Roman"/>
          <w:sz w:val="28"/>
          <w:szCs w:val="28"/>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1314"/>
      <w:bookmarkEnd w:id="32"/>
      <w:r w:rsidRPr="00ED3BF1">
        <w:rPr>
          <w:rFonts w:ascii="Times New Roman" w:eastAsia="Times New Roman" w:hAnsi="Times New Roman" w:cs="Times New Roman"/>
          <w:sz w:val="28"/>
          <w:szCs w:val="28"/>
          <w:lang w:eastAsia="ru-RU"/>
        </w:rPr>
        <w:t xml:space="preserve">4) оплату труда и другие выплаты в соответствии с </w:t>
      </w:r>
      <w:r w:rsidRPr="009052B6">
        <w:rPr>
          <w:rFonts w:ascii="Times New Roman" w:eastAsia="Times New Roman" w:hAnsi="Times New Roman" w:cs="Times New Roman"/>
          <w:sz w:val="28"/>
          <w:szCs w:val="28"/>
          <w:lang w:eastAsia="ru-RU"/>
        </w:rPr>
        <w:t>Федеральным законом</w:t>
      </w:r>
      <w:r w:rsidRPr="00ED3BF1">
        <w:rPr>
          <w:rFonts w:ascii="Times New Roman" w:eastAsia="Times New Roman" w:hAnsi="Times New Roman" w:cs="Times New Roman"/>
          <w:sz w:val="28"/>
          <w:szCs w:val="28"/>
          <w:lang w:eastAsia="ru-RU"/>
        </w:rPr>
        <w:t xml:space="preserve"> N 79-ФЗ, иными нормативными правовыми актами Российской Федерации и со служебным контрактом;</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1315"/>
      <w:bookmarkEnd w:id="33"/>
      <w:r w:rsidRPr="00ED3BF1">
        <w:rPr>
          <w:rFonts w:ascii="Times New Roman" w:eastAsia="Times New Roman" w:hAnsi="Times New Roman" w:cs="Times New Roman"/>
          <w:sz w:val="28"/>
          <w:szCs w:val="28"/>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sidR="00824D39">
        <w:rPr>
          <w:rFonts w:ascii="Times New Roman" w:eastAsia="Times New Roman" w:hAnsi="Times New Roman" w:cs="Times New Roman"/>
          <w:sz w:val="28"/>
          <w:szCs w:val="28"/>
          <w:lang w:eastAsia="ru-RU"/>
        </w:rPr>
        <w:t>Управления</w:t>
      </w:r>
      <w:r w:rsidRPr="00ED3BF1">
        <w:rPr>
          <w:rFonts w:ascii="Times New Roman" w:eastAsia="Times New Roman" w:hAnsi="Times New Roman" w:cs="Times New Roman"/>
          <w:sz w:val="28"/>
          <w:szCs w:val="28"/>
          <w:lang w:eastAsia="ru-RU"/>
        </w:rPr>
        <w:t>;</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1316"/>
      <w:bookmarkEnd w:id="34"/>
      <w:r w:rsidRPr="00ED3BF1">
        <w:rPr>
          <w:rFonts w:ascii="Times New Roman" w:eastAsia="Times New Roman" w:hAnsi="Times New Roman" w:cs="Times New Roman"/>
          <w:sz w:val="28"/>
          <w:szCs w:val="28"/>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1317"/>
      <w:bookmarkEnd w:id="35"/>
      <w:r w:rsidRPr="00ED3BF1">
        <w:rPr>
          <w:rFonts w:ascii="Times New Roman" w:eastAsia="Times New Roman" w:hAnsi="Times New Roman" w:cs="Times New Roman"/>
          <w:sz w:val="28"/>
          <w:szCs w:val="28"/>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1318"/>
      <w:bookmarkEnd w:id="36"/>
      <w:r w:rsidRPr="00ED3BF1">
        <w:rPr>
          <w:rFonts w:ascii="Times New Roman" w:eastAsia="Times New Roman" w:hAnsi="Times New Roman" w:cs="Times New Roman"/>
          <w:sz w:val="28"/>
          <w:szCs w:val="28"/>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1319"/>
      <w:bookmarkEnd w:id="37"/>
      <w:r w:rsidRPr="00ED3BF1">
        <w:rPr>
          <w:rFonts w:ascii="Times New Roman" w:eastAsia="Times New Roman" w:hAnsi="Times New Roman" w:cs="Times New Roman"/>
          <w:sz w:val="28"/>
          <w:szCs w:val="28"/>
          <w:lang w:eastAsia="ru-RU"/>
        </w:rPr>
        <w:t>9) защиту сведений о гражданском служащем;</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13110"/>
      <w:bookmarkEnd w:id="38"/>
      <w:r w:rsidRPr="00ED3BF1">
        <w:rPr>
          <w:rFonts w:ascii="Times New Roman" w:eastAsia="Times New Roman" w:hAnsi="Times New Roman" w:cs="Times New Roman"/>
          <w:sz w:val="28"/>
          <w:szCs w:val="28"/>
          <w:lang w:eastAsia="ru-RU"/>
        </w:rPr>
        <w:t>10) должностной рост на конкурсной основе;</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13111"/>
      <w:bookmarkEnd w:id="39"/>
      <w:r w:rsidRPr="00ED3BF1">
        <w:rPr>
          <w:rFonts w:ascii="Times New Roman" w:eastAsia="Times New Roman" w:hAnsi="Times New Roman" w:cs="Times New Roman"/>
          <w:sz w:val="28"/>
          <w:szCs w:val="28"/>
          <w:lang w:eastAsia="ru-RU"/>
        </w:rPr>
        <w:t xml:space="preserve">11) дополнительное профессиональное образование в порядке, установленном </w:t>
      </w:r>
      <w:r w:rsidRPr="009052B6">
        <w:rPr>
          <w:rFonts w:ascii="Times New Roman" w:eastAsia="Times New Roman" w:hAnsi="Times New Roman" w:cs="Times New Roman"/>
          <w:sz w:val="28"/>
          <w:szCs w:val="28"/>
          <w:lang w:eastAsia="ru-RU"/>
        </w:rPr>
        <w:t>Федеральным законом</w:t>
      </w:r>
      <w:r w:rsidRPr="00ED3BF1">
        <w:rPr>
          <w:rFonts w:ascii="Times New Roman" w:eastAsia="Times New Roman" w:hAnsi="Times New Roman" w:cs="Times New Roman"/>
          <w:sz w:val="28"/>
          <w:szCs w:val="28"/>
          <w:lang w:eastAsia="ru-RU"/>
        </w:rPr>
        <w:t xml:space="preserve"> N 79-ФЗ и другими федеральными законами;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13112"/>
      <w:bookmarkEnd w:id="40"/>
      <w:r w:rsidRPr="00ED3BF1">
        <w:rPr>
          <w:rFonts w:ascii="Times New Roman" w:eastAsia="Times New Roman" w:hAnsi="Times New Roman" w:cs="Times New Roman"/>
          <w:sz w:val="28"/>
          <w:szCs w:val="28"/>
          <w:lang w:eastAsia="ru-RU"/>
        </w:rPr>
        <w:t>12) членство в профессиональном союзе;</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13113"/>
      <w:bookmarkEnd w:id="41"/>
      <w:r w:rsidRPr="00ED3BF1">
        <w:rPr>
          <w:rFonts w:ascii="Times New Roman" w:eastAsia="Times New Roman" w:hAnsi="Times New Roman" w:cs="Times New Roman"/>
          <w:sz w:val="28"/>
          <w:szCs w:val="28"/>
          <w:lang w:eastAsia="ru-RU"/>
        </w:rPr>
        <w:t xml:space="preserve">13) рассмотрение индивидуальных служебных споров в соответствии с </w:t>
      </w:r>
      <w:r w:rsidRPr="009052B6">
        <w:rPr>
          <w:rFonts w:ascii="Times New Roman" w:eastAsia="Times New Roman" w:hAnsi="Times New Roman" w:cs="Times New Roman"/>
          <w:sz w:val="28"/>
          <w:szCs w:val="28"/>
          <w:lang w:eastAsia="ru-RU"/>
        </w:rPr>
        <w:t>Федеральным законом</w:t>
      </w:r>
      <w:r w:rsidRPr="00ED3BF1">
        <w:rPr>
          <w:rFonts w:ascii="Times New Roman" w:eastAsia="Times New Roman" w:hAnsi="Times New Roman" w:cs="Times New Roman"/>
          <w:sz w:val="28"/>
          <w:szCs w:val="28"/>
          <w:lang w:eastAsia="ru-RU"/>
        </w:rPr>
        <w:t xml:space="preserve"> N 79-ФЗ и другими федеральными законами;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13114"/>
      <w:bookmarkEnd w:id="42"/>
      <w:r w:rsidRPr="00ED3BF1">
        <w:rPr>
          <w:rFonts w:ascii="Times New Roman" w:eastAsia="Times New Roman" w:hAnsi="Times New Roman" w:cs="Times New Roman"/>
          <w:sz w:val="28"/>
          <w:szCs w:val="28"/>
          <w:lang w:eastAsia="ru-RU"/>
        </w:rPr>
        <w:t>14) проведение по его заявлению служебной проверки;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13115"/>
      <w:bookmarkEnd w:id="43"/>
      <w:r w:rsidRPr="00ED3BF1">
        <w:rPr>
          <w:rFonts w:ascii="Times New Roman" w:eastAsia="Times New Roman" w:hAnsi="Times New Roman" w:cs="Times New Roman"/>
          <w:sz w:val="28"/>
          <w:szCs w:val="28"/>
          <w:lang w:eastAsia="ru-RU"/>
        </w:rPr>
        <w:t>15) защиту своих прав и законных интересов на гражданской службе, включая обжалование в суд их нарушения;</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13116"/>
      <w:bookmarkEnd w:id="44"/>
      <w:r w:rsidRPr="00ED3BF1">
        <w:rPr>
          <w:rFonts w:ascii="Times New Roman" w:eastAsia="Times New Roman" w:hAnsi="Times New Roman" w:cs="Times New Roman"/>
          <w:sz w:val="28"/>
          <w:szCs w:val="28"/>
          <w:lang w:eastAsia="ru-RU"/>
        </w:rPr>
        <w:t>16) медицинское страхование в соответствии с действующим законодательством Российской Федерации;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13117"/>
      <w:bookmarkEnd w:id="45"/>
      <w:r w:rsidRPr="00ED3BF1">
        <w:rPr>
          <w:rFonts w:ascii="Times New Roman" w:eastAsia="Times New Roman" w:hAnsi="Times New Roman" w:cs="Times New Roman"/>
          <w:sz w:val="28"/>
          <w:szCs w:val="28"/>
          <w:lang w:eastAsia="ru-RU"/>
        </w:rPr>
        <w:t>17) государственную защиту своих жизни и здоровья, жизни и здоровья членов своей семьи, а также принадлежащего ему имущества;</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13118"/>
      <w:bookmarkEnd w:id="46"/>
      <w:r w:rsidRPr="00ED3BF1">
        <w:rPr>
          <w:rFonts w:ascii="Times New Roman" w:eastAsia="Times New Roman" w:hAnsi="Times New Roman" w:cs="Times New Roman"/>
          <w:sz w:val="28"/>
          <w:szCs w:val="28"/>
          <w:lang w:eastAsia="ru-RU"/>
        </w:rPr>
        <w:t>18) государственное пенсионное обеспечение в соответствии с действующим законодательством Российской Федерации.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1032"/>
      <w:bookmarkEnd w:id="47"/>
      <w:r w:rsidRPr="00ED3BF1">
        <w:rPr>
          <w:rFonts w:ascii="Times New Roman" w:eastAsia="Times New Roman" w:hAnsi="Times New Roman" w:cs="Times New Roman"/>
          <w:sz w:val="28"/>
          <w:szCs w:val="28"/>
          <w:lang w:eastAsia="ru-RU"/>
        </w:rPr>
        <w:t xml:space="preserve">3.2. Гражданский служащий вправе с предварительным уведомлением представителя нанимателя выполнять иную оплачиваемую работу, если это не </w:t>
      </w:r>
      <w:r w:rsidRPr="00ED3BF1">
        <w:rPr>
          <w:rFonts w:ascii="Times New Roman" w:eastAsia="Times New Roman" w:hAnsi="Times New Roman" w:cs="Times New Roman"/>
          <w:sz w:val="28"/>
          <w:szCs w:val="28"/>
          <w:lang w:eastAsia="ru-RU"/>
        </w:rPr>
        <w:lastRenderedPageBreak/>
        <w:t>повлечет за собой конфликт интересов.</w:t>
      </w:r>
    </w:p>
    <w:bookmarkEnd w:id="48"/>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3.3. Выплата начислений по оплате труда гражданским служащим (далее - выплата) осуществляется наличным или безналичным способом в следующие сроки: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1332"/>
      <w:r w:rsidRPr="00ED3BF1">
        <w:rPr>
          <w:rFonts w:ascii="Times New Roman" w:eastAsia="Times New Roman" w:hAnsi="Times New Roman" w:cs="Times New Roman"/>
          <w:sz w:val="28"/>
          <w:szCs w:val="28"/>
          <w:lang w:eastAsia="ru-RU"/>
        </w:rPr>
        <w:t xml:space="preserve">- за первую половину расчётного месяца - </w:t>
      </w:r>
      <w:r w:rsidR="004A3A59" w:rsidRPr="009052B6">
        <w:rPr>
          <w:rFonts w:ascii="Times New Roman" w:eastAsia="Times New Roman" w:hAnsi="Times New Roman" w:cs="Times New Roman"/>
          <w:sz w:val="28"/>
          <w:szCs w:val="28"/>
          <w:lang w:eastAsia="ru-RU"/>
        </w:rPr>
        <w:t>15</w:t>
      </w:r>
      <w:r w:rsidRPr="00ED3BF1">
        <w:rPr>
          <w:rFonts w:ascii="Times New Roman" w:eastAsia="Times New Roman" w:hAnsi="Times New Roman" w:cs="Times New Roman"/>
          <w:sz w:val="28"/>
          <w:szCs w:val="28"/>
          <w:lang w:eastAsia="ru-RU"/>
        </w:rPr>
        <w:t xml:space="preserve"> числа расчётного месяца;</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1333"/>
      <w:bookmarkEnd w:id="49"/>
      <w:r w:rsidRPr="00ED3BF1">
        <w:rPr>
          <w:rFonts w:ascii="Times New Roman" w:eastAsia="Times New Roman" w:hAnsi="Times New Roman" w:cs="Times New Roman"/>
          <w:sz w:val="28"/>
          <w:szCs w:val="28"/>
          <w:lang w:eastAsia="ru-RU"/>
        </w:rPr>
        <w:t xml:space="preserve">- за вторую половину расчётного месяца - </w:t>
      </w:r>
      <w:r w:rsidR="004A3A59" w:rsidRPr="009052B6">
        <w:rPr>
          <w:rFonts w:ascii="Times New Roman" w:eastAsia="Times New Roman" w:hAnsi="Times New Roman" w:cs="Times New Roman"/>
          <w:sz w:val="28"/>
          <w:szCs w:val="28"/>
          <w:lang w:eastAsia="ru-RU"/>
        </w:rPr>
        <w:t>последний день расчетного месяца</w:t>
      </w:r>
      <w:r w:rsidRPr="00ED3BF1">
        <w:rPr>
          <w:rFonts w:ascii="Times New Roman" w:eastAsia="Times New Roman" w:hAnsi="Times New Roman" w:cs="Times New Roman"/>
          <w:sz w:val="28"/>
          <w:szCs w:val="28"/>
          <w:lang w:eastAsia="ru-RU"/>
        </w:rPr>
        <w:t>.</w:t>
      </w:r>
    </w:p>
    <w:bookmarkEnd w:id="50"/>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При совпадении дня выплаты с выходным или нерабочим праздничным днем, выплата производится накануне этого дня.</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Выплата за вторую половину декабря текущего финансового года осуществляется досрочно, в соответствии с нормами финансового и </w:t>
      </w:r>
      <w:r w:rsidRPr="009052B6">
        <w:rPr>
          <w:rFonts w:ascii="Times New Roman" w:eastAsia="Times New Roman" w:hAnsi="Times New Roman" w:cs="Times New Roman"/>
          <w:sz w:val="28"/>
          <w:szCs w:val="28"/>
          <w:lang w:eastAsia="ru-RU"/>
        </w:rPr>
        <w:t>бюджетного законодательства</w:t>
      </w:r>
      <w:r w:rsidRPr="00ED3BF1">
        <w:rPr>
          <w:rFonts w:ascii="Times New Roman" w:eastAsia="Times New Roman" w:hAnsi="Times New Roman" w:cs="Times New Roman"/>
          <w:sz w:val="28"/>
          <w:szCs w:val="28"/>
          <w:lang w:eastAsia="ru-RU"/>
        </w:rPr>
        <w:t xml:space="preserve"> Российской Федерации.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ED3BF1" w:rsidRDefault="004A3A59" w:rsidP="00ED3B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51" w:name="sub_1500"/>
      <w:r w:rsidRPr="009052B6">
        <w:rPr>
          <w:rFonts w:ascii="Times New Roman" w:eastAsia="Times New Roman" w:hAnsi="Times New Roman" w:cs="Times New Roman"/>
          <w:b/>
          <w:bCs/>
          <w:sz w:val="28"/>
          <w:szCs w:val="28"/>
          <w:lang w:val="en-US" w:eastAsia="ru-RU"/>
        </w:rPr>
        <w:t>I</w:t>
      </w:r>
      <w:r w:rsidR="00ED3BF1" w:rsidRPr="00ED3BF1">
        <w:rPr>
          <w:rFonts w:ascii="Times New Roman" w:eastAsia="Times New Roman" w:hAnsi="Times New Roman" w:cs="Times New Roman"/>
          <w:b/>
          <w:bCs/>
          <w:sz w:val="28"/>
          <w:szCs w:val="28"/>
          <w:lang w:eastAsia="ru-RU"/>
        </w:rPr>
        <w:t>V. Основные обязанности гражданских служащих</w:t>
      </w:r>
    </w:p>
    <w:bookmarkEnd w:id="51"/>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1051"/>
      <w:r w:rsidRPr="00ED3BF1">
        <w:rPr>
          <w:rFonts w:ascii="Times New Roman" w:eastAsia="Times New Roman" w:hAnsi="Times New Roman" w:cs="Times New Roman"/>
          <w:sz w:val="28"/>
          <w:szCs w:val="28"/>
          <w:lang w:eastAsia="ru-RU"/>
        </w:rPr>
        <w:t>5.1. Гражданский служащий обязан:</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1511"/>
      <w:bookmarkEnd w:id="52"/>
      <w:r w:rsidRPr="00ED3BF1">
        <w:rPr>
          <w:rFonts w:ascii="Times New Roman" w:eastAsia="Times New Roman" w:hAnsi="Times New Roman" w:cs="Times New Roman"/>
          <w:sz w:val="28"/>
          <w:szCs w:val="28"/>
          <w:lang w:eastAsia="ru-RU"/>
        </w:rPr>
        <w:t xml:space="preserve">1) соблюдать </w:t>
      </w:r>
      <w:r w:rsidRPr="009052B6">
        <w:rPr>
          <w:rFonts w:ascii="Times New Roman" w:eastAsia="Times New Roman" w:hAnsi="Times New Roman" w:cs="Times New Roman"/>
          <w:sz w:val="28"/>
          <w:szCs w:val="28"/>
          <w:lang w:eastAsia="ru-RU"/>
        </w:rPr>
        <w:t>Конституцию</w:t>
      </w:r>
      <w:r w:rsidRPr="00ED3BF1">
        <w:rPr>
          <w:rFonts w:ascii="Times New Roman" w:eastAsia="Times New Roman" w:hAnsi="Times New Roman" w:cs="Times New Roman"/>
          <w:sz w:val="28"/>
          <w:szCs w:val="28"/>
          <w:lang w:eastAsia="ru-RU"/>
        </w:rPr>
        <w:t xml:space="preserve"> Российской Федерации, федеральные конституционные законы, федеральные законы и иные нормативные правовые акты Российской Федерации и обеспечивать их исполнение;</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1512"/>
      <w:bookmarkEnd w:id="53"/>
      <w:r w:rsidRPr="00ED3BF1">
        <w:rPr>
          <w:rFonts w:ascii="Times New Roman" w:eastAsia="Times New Roman" w:hAnsi="Times New Roman" w:cs="Times New Roman"/>
          <w:sz w:val="28"/>
          <w:szCs w:val="28"/>
          <w:lang w:eastAsia="ru-RU"/>
        </w:rPr>
        <w:t>2) исполнять должностные обязанности в соответствии с должностным регламентом;</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1513"/>
      <w:bookmarkEnd w:id="54"/>
      <w:r w:rsidRPr="00ED3BF1">
        <w:rPr>
          <w:rFonts w:ascii="Times New Roman" w:eastAsia="Times New Roman" w:hAnsi="Times New Roman" w:cs="Times New Roman"/>
          <w:sz w:val="28"/>
          <w:szCs w:val="28"/>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1514"/>
      <w:bookmarkEnd w:id="55"/>
      <w:r w:rsidRPr="00ED3BF1">
        <w:rPr>
          <w:rFonts w:ascii="Times New Roman" w:eastAsia="Times New Roman" w:hAnsi="Times New Roman" w:cs="Times New Roman"/>
          <w:sz w:val="28"/>
          <w:szCs w:val="28"/>
          <w:lang w:eastAsia="ru-RU"/>
        </w:rPr>
        <w:t>4) соблюдать при исполнении должностных обязанностей права и законные интересы граждан и организаций;</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 w:name="sub_1515"/>
      <w:bookmarkEnd w:id="56"/>
      <w:r w:rsidRPr="00ED3BF1">
        <w:rPr>
          <w:rFonts w:ascii="Times New Roman" w:eastAsia="Times New Roman" w:hAnsi="Times New Roman" w:cs="Times New Roman"/>
          <w:sz w:val="28"/>
          <w:szCs w:val="28"/>
          <w:lang w:eastAsia="ru-RU"/>
        </w:rPr>
        <w:t>5) соблюдать Служебный распорядок;</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1516"/>
      <w:bookmarkEnd w:id="57"/>
      <w:r w:rsidRPr="00ED3BF1">
        <w:rPr>
          <w:rFonts w:ascii="Times New Roman" w:eastAsia="Times New Roman" w:hAnsi="Times New Roman" w:cs="Times New Roman"/>
          <w:sz w:val="28"/>
          <w:szCs w:val="28"/>
          <w:lang w:eastAsia="ru-RU"/>
        </w:rPr>
        <w:t>6) поддерживать уровень квалификации, необходимый для надлежащего исполнения должностных обязанностей;</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1517"/>
      <w:bookmarkEnd w:id="58"/>
      <w:r w:rsidRPr="00ED3BF1">
        <w:rPr>
          <w:rFonts w:ascii="Times New Roman" w:eastAsia="Times New Roman" w:hAnsi="Times New Roman" w:cs="Times New Roman"/>
          <w:sz w:val="28"/>
          <w:szCs w:val="28"/>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1518"/>
      <w:bookmarkEnd w:id="59"/>
      <w:r w:rsidRPr="00ED3BF1">
        <w:rPr>
          <w:rFonts w:ascii="Times New Roman" w:eastAsia="Times New Roman" w:hAnsi="Times New Roman" w:cs="Times New Roman"/>
          <w:sz w:val="28"/>
          <w:szCs w:val="28"/>
          <w:lang w:eastAsia="ru-RU"/>
        </w:rPr>
        <w:t>8) беречь государственное имущество, в том числе предоставленное ему для исполнения должностных обязанностей;</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1519"/>
      <w:bookmarkEnd w:id="60"/>
      <w:r w:rsidRPr="00ED3BF1">
        <w:rPr>
          <w:rFonts w:ascii="Times New Roman" w:eastAsia="Times New Roman" w:hAnsi="Times New Roman" w:cs="Times New Roman"/>
          <w:sz w:val="28"/>
          <w:szCs w:val="28"/>
          <w:lang w:eastAsia="ru-RU"/>
        </w:rPr>
        <w:t xml:space="preserve">9) представлять в установленном порядке предусмотренные </w:t>
      </w:r>
      <w:r w:rsidRPr="009052B6">
        <w:rPr>
          <w:rFonts w:ascii="Times New Roman" w:eastAsia="Times New Roman" w:hAnsi="Times New Roman" w:cs="Times New Roman"/>
          <w:sz w:val="28"/>
          <w:szCs w:val="28"/>
          <w:lang w:eastAsia="ru-RU"/>
        </w:rPr>
        <w:t>Федеральным законом</w:t>
      </w:r>
      <w:r w:rsidRPr="00ED3BF1">
        <w:rPr>
          <w:rFonts w:ascii="Times New Roman" w:eastAsia="Times New Roman" w:hAnsi="Times New Roman" w:cs="Times New Roman"/>
          <w:sz w:val="28"/>
          <w:szCs w:val="28"/>
          <w:lang w:eastAsia="ru-RU"/>
        </w:rPr>
        <w:t xml:space="preserve"> N 79-ФЗ сведения о себе и членах своей семьи;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15110"/>
      <w:bookmarkEnd w:id="61"/>
      <w:r w:rsidRPr="00ED3BF1">
        <w:rPr>
          <w:rFonts w:ascii="Times New Roman" w:eastAsia="Times New Roman" w:hAnsi="Times New Roman" w:cs="Times New Roman"/>
          <w:sz w:val="28"/>
          <w:szCs w:val="28"/>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15111"/>
      <w:bookmarkEnd w:id="62"/>
      <w:r w:rsidRPr="00ED3BF1">
        <w:rPr>
          <w:rFonts w:ascii="Times New Roman" w:eastAsia="Times New Roman" w:hAnsi="Times New Roman" w:cs="Times New Roman"/>
          <w:sz w:val="28"/>
          <w:szCs w:val="28"/>
          <w:lang w:eastAsia="ru-RU"/>
        </w:rPr>
        <w:lastRenderedPageBreak/>
        <w:t xml:space="preserve">11) соблюдать ограничения, выполнять обязательства и требования к служебному поведению, не нарушать запреты, которые установлены </w:t>
      </w:r>
      <w:r w:rsidRPr="009052B6">
        <w:rPr>
          <w:rFonts w:ascii="Times New Roman" w:eastAsia="Times New Roman" w:hAnsi="Times New Roman" w:cs="Times New Roman"/>
          <w:sz w:val="28"/>
          <w:szCs w:val="28"/>
          <w:lang w:eastAsia="ru-RU"/>
        </w:rPr>
        <w:t>Федеральным законом</w:t>
      </w:r>
      <w:r w:rsidRPr="00ED3BF1">
        <w:rPr>
          <w:rFonts w:ascii="Times New Roman" w:eastAsia="Times New Roman" w:hAnsi="Times New Roman" w:cs="Times New Roman"/>
          <w:sz w:val="28"/>
          <w:szCs w:val="28"/>
          <w:lang w:eastAsia="ru-RU"/>
        </w:rPr>
        <w:t xml:space="preserve"> N 79-ФЗ и другими федеральными законами;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15112"/>
      <w:bookmarkEnd w:id="63"/>
      <w:r w:rsidRPr="00ED3BF1">
        <w:rPr>
          <w:rFonts w:ascii="Times New Roman" w:eastAsia="Times New Roman" w:hAnsi="Times New Roman" w:cs="Times New Roman"/>
          <w:sz w:val="28"/>
          <w:szCs w:val="28"/>
          <w:lang w:eastAsia="ru-RU"/>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1052"/>
      <w:bookmarkEnd w:id="64"/>
      <w:r w:rsidRPr="00ED3BF1">
        <w:rPr>
          <w:rFonts w:ascii="Times New Roman" w:eastAsia="Times New Roman" w:hAnsi="Times New Roman" w:cs="Times New Roman"/>
          <w:sz w:val="28"/>
          <w:szCs w:val="28"/>
          <w:lang w:eastAsia="ru-RU"/>
        </w:rPr>
        <w:t>5.2. В соответствии с требованиями, устанавливаемыми федеральными законами, указами Президента Российской Федерации, гражданский служащий, при использовании или распространении информации, имеющей стоимостные показатели, обязан указывать данные показатели, выраженные только в рублях.</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1053"/>
      <w:bookmarkEnd w:id="65"/>
      <w:r w:rsidRPr="00ED3BF1">
        <w:rPr>
          <w:rFonts w:ascii="Times New Roman" w:eastAsia="Times New Roman" w:hAnsi="Times New Roman" w:cs="Times New Roman"/>
          <w:sz w:val="28"/>
          <w:szCs w:val="28"/>
          <w:lang w:eastAsia="ru-RU"/>
        </w:rPr>
        <w:t>5.3.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bookmarkEnd w:id="66"/>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ED3BF1" w:rsidRDefault="00ED3BF1" w:rsidP="00ED3B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67" w:name="sub_1700"/>
      <w:r w:rsidRPr="00ED3BF1">
        <w:rPr>
          <w:rFonts w:ascii="Times New Roman" w:eastAsia="Times New Roman" w:hAnsi="Times New Roman" w:cs="Times New Roman"/>
          <w:b/>
          <w:bCs/>
          <w:sz w:val="28"/>
          <w:szCs w:val="28"/>
          <w:lang w:eastAsia="ru-RU"/>
        </w:rPr>
        <w:t>V</w:t>
      </w:r>
      <w:r w:rsidR="004A3A59" w:rsidRPr="009052B6">
        <w:rPr>
          <w:rFonts w:ascii="Times New Roman" w:eastAsia="Times New Roman" w:hAnsi="Times New Roman" w:cs="Times New Roman"/>
          <w:b/>
          <w:bCs/>
          <w:sz w:val="28"/>
          <w:szCs w:val="28"/>
          <w:lang w:eastAsia="ru-RU"/>
        </w:rPr>
        <w:t xml:space="preserve">. Служебное </w:t>
      </w:r>
      <w:r w:rsidRPr="00ED3BF1">
        <w:rPr>
          <w:rFonts w:ascii="Times New Roman" w:eastAsia="Times New Roman" w:hAnsi="Times New Roman" w:cs="Times New Roman"/>
          <w:b/>
          <w:bCs/>
          <w:sz w:val="28"/>
          <w:szCs w:val="28"/>
          <w:lang w:eastAsia="ru-RU"/>
        </w:rPr>
        <w:t>время и время отдыха</w:t>
      </w:r>
    </w:p>
    <w:bookmarkEnd w:id="67"/>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ED3BF1" w:rsidRDefault="004A3A59"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1071"/>
      <w:r w:rsidRPr="009052B6">
        <w:rPr>
          <w:rFonts w:ascii="Times New Roman" w:eastAsia="Times New Roman" w:hAnsi="Times New Roman" w:cs="Times New Roman"/>
          <w:sz w:val="28"/>
          <w:szCs w:val="28"/>
          <w:lang w:eastAsia="ru-RU"/>
        </w:rPr>
        <w:t>5</w:t>
      </w:r>
      <w:r w:rsidR="00ED3BF1" w:rsidRPr="00ED3BF1">
        <w:rPr>
          <w:rFonts w:ascii="Times New Roman" w:eastAsia="Times New Roman" w:hAnsi="Times New Roman" w:cs="Times New Roman"/>
          <w:sz w:val="28"/>
          <w:szCs w:val="28"/>
          <w:lang w:eastAsia="ru-RU"/>
        </w:rPr>
        <w:t xml:space="preserve">.1. Нормальная продолжительность служебного времени для гражданских служащих </w:t>
      </w:r>
      <w:r w:rsidRPr="009052B6">
        <w:rPr>
          <w:rFonts w:ascii="Times New Roman" w:eastAsia="Times New Roman" w:hAnsi="Times New Roman" w:cs="Times New Roman"/>
          <w:sz w:val="28"/>
          <w:szCs w:val="28"/>
          <w:lang w:eastAsia="ru-RU"/>
        </w:rPr>
        <w:t>Управления</w:t>
      </w:r>
      <w:r w:rsidR="00ED3BF1" w:rsidRPr="00ED3BF1">
        <w:rPr>
          <w:rFonts w:ascii="Times New Roman" w:eastAsia="Times New Roman" w:hAnsi="Times New Roman" w:cs="Times New Roman"/>
          <w:sz w:val="28"/>
          <w:szCs w:val="28"/>
          <w:lang w:eastAsia="ru-RU"/>
        </w:rPr>
        <w:t xml:space="preserve"> не может превышать 40 часов в неделю.</w:t>
      </w:r>
    </w:p>
    <w:bookmarkEnd w:id="68"/>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В </w:t>
      </w:r>
      <w:r w:rsidR="004A3A59" w:rsidRPr="009052B6">
        <w:rPr>
          <w:rFonts w:ascii="Times New Roman" w:eastAsia="Times New Roman" w:hAnsi="Times New Roman" w:cs="Times New Roman"/>
          <w:sz w:val="28"/>
          <w:szCs w:val="28"/>
          <w:lang w:eastAsia="ru-RU"/>
        </w:rPr>
        <w:t>Управлении</w:t>
      </w:r>
      <w:r w:rsidRPr="00ED3BF1">
        <w:rPr>
          <w:rFonts w:ascii="Times New Roman" w:eastAsia="Times New Roman" w:hAnsi="Times New Roman" w:cs="Times New Roman"/>
          <w:sz w:val="28"/>
          <w:szCs w:val="28"/>
          <w:lang w:eastAsia="ru-RU"/>
        </w:rPr>
        <w:t xml:space="preserve"> установлена пятидневная служебная неделя с двумя выходными днями - суббота и воскресенье.</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Время начала и окончания службы и перерыва для отдыха устанавливается следующее:</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начало службы - 9 часов 00 минут;</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окончание службы  - 18 часов 00 минут (в пятницу - 16 часов 45 минут);</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перерыв для отдыха и питания - 45 минут.</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В соответствии с </w:t>
      </w:r>
      <w:r w:rsidRPr="009052B6">
        <w:rPr>
          <w:rFonts w:ascii="Times New Roman" w:eastAsia="Times New Roman" w:hAnsi="Times New Roman" w:cs="Times New Roman"/>
          <w:sz w:val="28"/>
          <w:szCs w:val="28"/>
          <w:lang w:eastAsia="ru-RU"/>
        </w:rPr>
        <w:t>трудовым законодательством</w:t>
      </w:r>
      <w:r w:rsidRPr="00ED3BF1">
        <w:rPr>
          <w:rFonts w:ascii="Times New Roman" w:eastAsia="Times New Roman" w:hAnsi="Times New Roman" w:cs="Times New Roman"/>
          <w:sz w:val="28"/>
          <w:szCs w:val="28"/>
          <w:lang w:eastAsia="ru-RU"/>
        </w:rPr>
        <w:t xml:space="preserve"> в предпраздничные дн</w:t>
      </w:r>
      <w:r w:rsidR="004A3A59" w:rsidRPr="009052B6">
        <w:rPr>
          <w:rFonts w:ascii="Times New Roman" w:eastAsia="Times New Roman" w:hAnsi="Times New Roman" w:cs="Times New Roman"/>
          <w:sz w:val="28"/>
          <w:szCs w:val="28"/>
          <w:lang w:eastAsia="ru-RU"/>
        </w:rPr>
        <w:t xml:space="preserve">и продолжительность служебного </w:t>
      </w:r>
      <w:r w:rsidRPr="00ED3BF1">
        <w:rPr>
          <w:rFonts w:ascii="Times New Roman" w:eastAsia="Times New Roman" w:hAnsi="Times New Roman" w:cs="Times New Roman"/>
          <w:sz w:val="28"/>
          <w:szCs w:val="28"/>
          <w:lang w:eastAsia="ru-RU"/>
        </w:rPr>
        <w:t>дня сокращается на один час.</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При совпадении выходного и нерабочего праздничного дней перенос выходного дня осуществляется в соответствии с </w:t>
      </w:r>
      <w:r w:rsidRPr="009052B6">
        <w:rPr>
          <w:rFonts w:ascii="Times New Roman" w:eastAsia="Times New Roman" w:hAnsi="Times New Roman" w:cs="Times New Roman"/>
          <w:sz w:val="28"/>
          <w:szCs w:val="28"/>
          <w:lang w:eastAsia="ru-RU"/>
        </w:rPr>
        <w:t>трудовым законодательством</w:t>
      </w:r>
      <w:r w:rsidRPr="00ED3BF1">
        <w:rPr>
          <w:rFonts w:ascii="Times New Roman" w:eastAsia="Times New Roman" w:hAnsi="Times New Roman" w:cs="Times New Roman"/>
          <w:sz w:val="28"/>
          <w:szCs w:val="28"/>
          <w:lang w:eastAsia="ru-RU"/>
        </w:rPr>
        <w:t>.</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Особый режим служебного времени для отдельных гражданских служащих может быть установлен приказом руководителя на основании </w:t>
      </w:r>
      <w:r w:rsidRPr="00ED3BF1">
        <w:rPr>
          <w:rFonts w:ascii="Times New Roman" w:eastAsia="Times New Roman" w:hAnsi="Times New Roman" w:cs="Times New Roman"/>
          <w:sz w:val="28"/>
          <w:szCs w:val="28"/>
          <w:lang w:eastAsia="ru-RU"/>
        </w:rPr>
        <w:lastRenderedPageBreak/>
        <w:t xml:space="preserve">докладной записки руководителя структурного подразделения </w:t>
      </w:r>
      <w:r w:rsidR="004A3A59" w:rsidRPr="009052B6">
        <w:rPr>
          <w:rFonts w:ascii="Times New Roman" w:eastAsia="Times New Roman" w:hAnsi="Times New Roman" w:cs="Times New Roman"/>
          <w:sz w:val="28"/>
          <w:szCs w:val="28"/>
          <w:lang w:eastAsia="ru-RU"/>
        </w:rPr>
        <w:t>Управления</w:t>
      </w:r>
      <w:r w:rsidRPr="00ED3BF1">
        <w:rPr>
          <w:rFonts w:ascii="Times New Roman" w:eastAsia="Times New Roman" w:hAnsi="Times New Roman" w:cs="Times New Roman"/>
          <w:sz w:val="28"/>
          <w:szCs w:val="28"/>
          <w:lang w:eastAsia="ru-RU"/>
        </w:rPr>
        <w:t>.</w:t>
      </w:r>
    </w:p>
    <w:p w:rsidR="00ED3BF1" w:rsidRPr="00ED3BF1" w:rsidRDefault="004A3A59"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1072"/>
      <w:r w:rsidRPr="009052B6">
        <w:rPr>
          <w:rFonts w:ascii="Times New Roman" w:eastAsia="Times New Roman" w:hAnsi="Times New Roman" w:cs="Times New Roman"/>
          <w:sz w:val="28"/>
          <w:szCs w:val="28"/>
          <w:lang w:eastAsia="ru-RU"/>
        </w:rPr>
        <w:t>5</w:t>
      </w:r>
      <w:r w:rsidR="00ED3BF1" w:rsidRPr="00ED3BF1">
        <w:rPr>
          <w:rFonts w:ascii="Times New Roman" w:eastAsia="Times New Roman" w:hAnsi="Times New Roman" w:cs="Times New Roman"/>
          <w:sz w:val="28"/>
          <w:szCs w:val="28"/>
          <w:lang w:eastAsia="ru-RU"/>
        </w:rPr>
        <w:t>.2. Гражданским служащим предоставляется ежегодный отпуск с сохранением замещаемой должности гражданской службы и денежного содержания.</w:t>
      </w:r>
    </w:p>
    <w:bookmarkEnd w:id="69"/>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Ежегодный оплачиваемый отпуск гражданского служащего состоит из основного оплачиваемого отпуска и дополнительных оплачиваемых отпусков.</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Гражданским служащим предоставляется ежегодный основной оплачиваемый отпуск продолжительностью 30 календарных дней.</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Гражданским служащим предоставляется ежегодный дополнительный оплачиваемый отпуск за выслугу лет продолжительностью:</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1) при стаже гражданской службы от 1 года до 5 лет - 1 календарный день;</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2) при стаже гражданской службы от 5 до 10 лет - 5 календарных дней;</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3) при стаже гражданской службы от 10 до 15 лет - 7 календарных дней;</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4) при стаже гражданской службы 15 лет и более - 10 календарных дней.</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Гражданскому служащему предоставляется ежегодный дополнительный оплачиваемый отпу</w:t>
      </w:r>
      <w:proofErr w:type="gramStart"/>
      <w:r w:rsidRPr="00ED3BF1">
        <w:rPr>
          <w:rFonts w:ascii="Times New Roman" w:eastAsia="Times New Roman" w:hAnsi="Times New Roman" w:cs="Times New Roman"/>
          <w:sz w:val="28"/>
          <w:szCs w:val="28"/>
          <w:lang w:eastAsia="ru-RU"/>
        </w:rPr>
        <w:t>ск в св</w:t>
      </w:r>
      <w:proofErr w:type="gramEnd"/>
      <w:r w:rsidRPr="00ED3BF1">
        <w:rPr>
          <w:rFonts w:ascii="Times New Roman" w:eastAsia="Times New Roman" w:hAnsi="Times New Roman" w:cs="Times New Roman"/>
          <w:sz w:val="28"/>
          <w:szCs w:val="28"/>
          <w:lang w:eastAsia="ru-RU"/>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Перенесение части ежегодного оплачиваемого отпуска, превышающей 28 календарных дней, на следующий служебный год, допускается в исключительных случаях, когда использование этой части отпуска может неблагоприятно отразиться на осуществлении задач и функций </w:t>
      </w:r>
      <w:r w:rsidR="004A3A59" w:rsidRPr="009052B6">
        <w:rPr>
          <w:rFonts w:ascii="Times New Roman" w:eastAsia="Times New Roman" w:hAnsi="Times New Roman" w:cs="Times New Roman"/>
          <w:sz w:val="28"/>
          <w:szCs w:val="28"/>
          <w:lang w:eastAsia="ru-RU"/>
        </w:rPr>
        <w:t>Управления</w:t>
      </w:r>
      <w:r w:rsidRPr="00ED3BF1">
        <w:rPr>
          <w:rFonts w:ascii="Times New Roman" w:eastAsia="Times New Roman" w:hAnsi="Times New Roman" w:cs="Times New Roman"/>
          <w:sz w:val="28"/>
          <w:szCs w:val="28"/>
          <w:lang w:eastAsia="ru-RU"/>
        </w:rPr>
        <w:t xml:space="preserve">, по решению руководителя </w:t>
      </w:r>
      <w:r w:rsidR="004A3A59" w:rsidRPr="009052B6">
        <w:rPr>
          <w:rFonts w:ascii="Times New Roman" w:eastAsia="Times New Roman" w:hAnsi="Times New Roman" w:cs="Times New Roman"/>
          <w:sz w:val="28"/>
          <w:szCs w:val="28"/>
          <w:lang w:eastAsia="ru-RU"/>
        </w:rPr>
        <w:t>Управления</w:t>
      </w:r>
      <w:r w:rsidRPr="00ED3BF1">
        <w:rPr>
          <w:rFonts w:ascii="Times New Roman" w:eastAsia="Times New Roman" w:hAnsi="Times New Roman" w:cs="Times New Roman"/>
          <w:sz w:val="28"/>
          <w:szCs w:val="28"/>
          <w:lang w:eastAsia="ru-RU"/>
        </w:rPr>
        <w:t xml:space="preserve"> и с письменного согласия гражданского служащего на основании соответствующей докладной записки.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По личному заявлению гражданского служащего часть ежегодного </w:t>
      </w:r>
      <w:r w:rsidRPr="00ED3BF1">
        <w:rPr>
          <w:rFonts w:ascii="Times New Roman" w:eastAsia="Times New Roman" w:hAnsi="Times New Roman" w:cs="Times New Roman"/>
          <w:sz w:val="28"/>
          <w:szCs w:val="28"/>
          <w:lang w:eastAsia="ru-RU"/>
        </w:rPr>
        <w:lastRenderedPageBreak/>
        <w:t>оплачиваемого отпуска, превышающая 28 календарных дней, или любое количество дней из этой части, могут быть заменены денежной компенсацией.</w:t>
      </w:r>
    </w:p>
    <w:p w:rsidR="00ED3BF1" w:rsidRPr="00ED3BF1" w:rsidRDefault="004A3A59"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1073"/>
      <w:r w:rsidRPr="009052B6">
        <w:rPr>
          <w:rFonts w:ascii="Times New Roman" w:eastAsia="Times New Roman" w:hAnsi="Times New Roman" w:cs="Times New Roman"/>
          <w:sz w:val="28"/>
          <w:szCs w:val="28"/>
          <w:lang w:eastAsia="ru-RU"/>
        </w:rPr>
        <w:t>5</w:t>
      </w:r>
      <w:r w:rsidR="00ED3BF1" w:rsidRPr="00ED3BF1">
        <w:rPr>
          <w:rFonts w:ascii="Times New Roman" w:eastAsia="Times New Roman" w:hAnsi="Times New Roman" w:cs="Times New Roman"/>
          <w:sz w:val="28"/>
          <w:szCs w:val="28"/>
          <w:lang w:eastAsia="ru-RU"/>
        </w:rPr>
        <w:t xml:space="preserve">.3. Предоставление ежегодных оплачиваемых отпусков гражданским служащим осуществляется в соответствии с графиком отпусков, утверждаемым руководителем </w:t>
      </w:r>
      <w:r w:rsidRPr="009052B6">
        <w:rPr>
          <w:rFonts w:ascii="Times New Roman" w:eastAsia="Times New Roman" w:hAnsi="Times New Roman" w:cs="Times New Roman"/>
          <w:sz w:val="28"/>
          <w:szCs w:val="28"/>
          <w:lang w:eastAsia="ru-RU"/>
        </w:rPr>
        <w:t>Управления</w:t>
      </w:r>
      <w:r w:rsidR="00ED3BF1" w:rsidRPr="00ED3BF1">
        <w:rPr>
          <w:rFonts w:ascii="Times New Roman" w:eastAsia="Times New Roman" w:hAnsi="Times New Roman" w:cs="Times New Roman"/>
          <w:sz w:val="28"/>
          <w:szCs w:val="28"/>
          <w:lang w:eastAsia="ru-RU"/>
        </w:rPr>
        <w:t>.</w:t>
      </w:r>
    </w:p>
    <w:bookmarkEnd w:id="70"/>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График отпусков составляется ежегодно и доводится до сведения всех гражданских служащих.</w:t>
      </w:r>
    </w:p>
    <w:p w:rsidR="00ED3BF1" w:rsidRPr="00ED3BF1" w:rsidRDefault="004A3A59"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 w:name="sub_1074"/>
      <w:r w:rsidRPr="009052B6">
        <w:rPr>
          <w:rFonts w:ascii="Times New Roman" w:eastAsia="Times New Roman" w:hAnsi="Times New Roman" w:cs="Times New Roman"/>
          <w:sz w:val="28"/>
          <w:szCs w:val="28"/>
          <w:lang w:eastAsia="ru-RU"/>
        </w:rPr>
        <w:t>5</w:t>
      </w:r>
      <w:r w:rsidR="00ED3BF1" w:rsidRPr="00ED3BF1">
        <w:rPr>
          <w:rFonts w:ascii="Times New Roman" w:eastAsia="Times New Roman" w:hAnsi="Times New Roman" w:cs="Times New Roman"/>
          <w:sz w:val="28"/>
          <w:szCs w:val="28"/>
          <w:lang w:eastAsia="ru-RU"/>
        </w:rPr>
        <w:t>.4. Ненормированный служебный день устанавливается для гражданских служащих, замещающих высшие и главные должности гражданской службы.</w:t>
      </w:r>
    </w:p>
    <w:bookmarkEnd w:id="71"/>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w:t>
      </w:r>
      <w:r w:rsidR="004A3A59" w:rsidRPr="009052B6">
        <w:rPr>
          <w:rFonts w:ascii="Times New Roman" w:eastAsia="Times New Roman" w:hAnsi="Times New Roman" w:cs="Times New Roman"/>
          <w:sz w:val="28"/>
          <w:szCs w:val="28"/>
          <w:lang w:eastAsia="ru-RU"/>
        </w:rPr>
        <w:t>Управления</w:t>
      </w:r>
      <w:r w:rsidRPr="00ED3BF1">
        <w:rPr>
          <w:rFonts w:ascii="Times New Roman" w:eastAsia="Times New Roman" w:hAnsi="Times New Roman" w:cs="Times New Roman"/>
          <w:sz w:val="28"/>
          <w:szCs w:val="28"/>
          <w:lang w:eastAsia="ru-RU"/>
        </w:rPr>
        <w:t xml:space="preserve"> по соответствующему перечню должностей и служебным контрактом.</w:t>
      </w:r>
    </w:p>
    <w:p w:rsidR="00ED3BF1" w:rsidRPr="00ED3BF1" w:rsidRDefault="004A3A59"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 w:name="sub_1075"/>
      <w:r w:rsidRPr="009052B6">
        <w:rPr>
          <w:rFonts w:ascii="Times New Roman" w:eastAsia="Times New Roman" w:hAnsi="Times New Roman" w:cs="Times New Roman"/>
          <w:sz w:val="28"/>
          <w:szCs w:val="28"/>
          <w:lang w:eastAsia="ru-RU"/>
        </w:rPr>
        <w:t>5</w:t>
      </w:r>
      <w:r w:rsidR="00ED3BF1" w:rsidRPr="00ED3BF1">
        <w:rPr>
          <w:rFonts w:ascii="Times New Roman" w:eastAsia="Times New Roman" w:hAnsi="Times New Roman" w:cs="Times New Roman"/>
          <w:sz w:val="28"/>
          <w:szCs w:val="28"/>
          <w:lang w:eastAsia="ru-RU"/>
        </w:rPr>
        <w:t>.5. Гражданским служащим, имеющим ненормированный служебный день, предоставляется сверх ежегодного оплачиваемого отпуска дополнительный отпуск продолжительностью три календарных дня.</w:t>
      </w:r>
    </w:p>
    <w:p w:rsidR="00ED3BF1" w:rsidRPr="00ED3BF1" w:rsidRDefault="004A3A59"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 w:name="sub_1076"/>
      <w:bookmarkEnd w:id="72"/>
      <w:r w:rsidRPr="009052B6">
        <w:rPr>
          <w:rFonts w:ascii="Times New Roman" w:eastAsia="Times New Roman" w:hAnsi="Times New Roman" w:cs="Times New Roman"/>
          <w:sz w:val="28"/>
          <w:szCs w:val="28"/>
          <w:lang w:eastAsia="ru-RU"/>
        </w:rPr>
        <w:t>5</w:t>
      </w:r>
      <w:r w:rsidR="00ED3BF1" w:rsidRPr="00ED3BF1">
        <w:rPr>
          <w:rFonts w:ascii="Times New Roman" w:eastAsia="Times New Roman" w:hAnsi="Times New Roman" w:cs="Times New Roman"/>
          <w:sz w:val="28"/>
          <w:szCs w:val="28"/>
          <w:lang w:eastAsia="ru-RU"/>
        </w:rPr>
        <w:t xml:space="preserve">.6. Гражданские служащие </w:t>
      </w:r>
      <w:r w:rsidRPr="009052B6">
        <w:rPr>
          <w:rFonts w:ascii="Times New Roman" w:eastAsia="Times New Roman" w:hAnsi="Times New Roman" w:cs="Times New Roman"/>
          <w:sz w:val="28"/>
          <w:szCs w:val="28"/>
          <w:lang w:eastAsia="ru-RU"/>
        </w:rPr>
        <w:t>Управления</w:t>
      </w:r>
      <w:r w:rsidR="00ED3BF1" w:rsidRPr="00ED3BF1">
        <w:rPr>
          <w:rFonts w:ascii="Times New Roman" w:eastAsia="Times New Roman" w:hAnsi="Times New Roman" w:cs="Times New Roman"/>
          <w:sz w:val="28"/>
          <w:szCs w:val="28"/>
          <w:lang w:eastAsia="ru-RU"/>
        </w:rPr>
        <w:t xml:space="preserve"> направляются в служебные командировки по решению руководителя на определенный срок для выполнения служебного задания (вне постоянного места прохождения федеральной государственной гражданской службы) как на территории Российской Федерации, так и на территориях иностранных государств.</w:t>
      </w:r>
    </w:p>
    <w:p w:rsidR="00ED3BF1" w:rsidRPr="00ED3BF1" w:rsidRDefault="004A3A59"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1077"/>
      <w:bookmarkEnd w:id="73"/>
      <w:r w:rsidRPr="009052B6">
        <w:rPr>
          <w:rFonts w:ascii="Times New Roman" w:eastAsia="Times New Roman" w:hAnsi="Times New Roman" w:cs="Times New Roman"/>
          <w:sz w:val="28"/>
          <w:szCs w:val="28"/>
          <w:lang w:eastAsia="ru-RU"/>
        </w:rPr>
        <w:t>5</w:t>
      </w:r>
      <w:r w:rsidR="00ED3BF1" w:rsidRPr="00ED3BF1">
        <w:rPr>
          <w:rFonts w:ascii="Times New Roman" w:eastAsia="Times New Roman" w:hAnsi="Times New Roman" w:cs="Times New Roman"/>
          <w:sz w:val="28"/>
          <w:szCs w:val="28"/>
          <w:lang w:eastAsia="ru-RU"/>
        </w:rPr>
        <w:t>.7. Срок служебной командировки гражданского служащего определяется руководителем с учетом объема, сложности и других особенностей служебного задания.</w:t>
      </w:r>
    </w:p>
    <w:p w:rsidR="00ED3BF1" w:rsidRPr="00ED3BF1" w:rsidRDefault="004A3A59"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 w:name="sub_1078"/>
      <w:bookmarkEnd w:id="74"/>
      <w:r w:rsidRPr="009052B6">
        <w:rPr>
          <w:rFonts w:ascii="Times New Roman" w:eastAsia="Times New Roman" w:hAnsi="Times New Roman" w:cs="Times New Roman"/>
          <w:sz w:val="28"/>
          <w:szCs w:val="28"/>
          <w:lang w:eastAsia="ru-RU"/>
        </w:rPr>
        <w:t>5</w:t>
      </w:r>
      <w:r w:rsidR="00ED3BF1" w:rsidRPr="00ED3BF1">
        <w:rPr>
          <w:rFonts w:ascii="Times New Roman" w:eastAsia="Times New Roman" w:hAnsi="Times New Roman" w:cs="Times New Roman"/>
          <w:sz w:val="28"/>
          <w:szCs w:val="28"/>
          <w:lang w:eastAsia="ru-RU"/>
        </w:rPr>
        <w:t>.8.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гражданским служащим гражданской службы, а днем приезда из служебной командировки - день прибытия указанного транспортного средства в постоянное место прохождения гражданским служащим гражданской службы.</w:t>
      </w:r>
    </w:p>
    <w:p w:rsidR="00ED3BF1" w:rsidRPr="00ED3BF1" w:rsidRDefault="004A3A59"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 w:name="sub_1079"/>
      <w:bookmarkEnd w:id="75"/>
      <w:r w:rsidRPr="009052B6">
        <w:rPr>
          <w:rFonts w:ascii="Times New Roman" w:eastAsia="Times New Roman" w:hAnsi="Times New Roman" w:cs="Times New Roman"/>
          <w:sz w:val="28"/>
          <w:szCs w:val="28"/>
          <w:lang w:eastAsia="ru-RU"/>
        </w:rPr>
        <w:t>5</w:t>
      </w:r>
      <w:r w:rsidR="00ED3BF1" w:rsidRPr="00ED3BF1">
        <w:rPr>
          <w:rFonts w:ascii="Times New Roman" w:eastAsia="Times New Roman" w:hAnsi="Times New Roman" w:cs="Times New Roman"/>
          <w:sz w:val="28"/>
          <w:szCs w:val="28"/>
          <w:lang w:eastAsia="ru-RU"/>
        </w:rPr>
        <w:t xml:space="preserve">.9. Вопрос о явке гражданского служащего на службу в день выезда в служебную командировку и в день приезда из служебной командировки решается руководителем структурного подразделения </w:t>
      </w:r>
      <w:r w:rsidRPr="009052B6">
        <w:rPr>
          <w:rFonts w:ascii="Times New Roman" w:eastAsia="Times New Roman" w:hAnsi="Times New Roman" w:cs="Times New Roman"/>
          <w:sz w:val="28"/>
          <w:szCs w:val="28"/>
          <w:lang w:eastAsia="ru-RU"/>
        </w:rPr>
        <w:t>Управления</w:t>
      </w:r>
      <w:r w:rsidR="00ED3BF1" w:rsidRPr="00ED3BF1">
        <w:rPr>
          <w:rFonts w:ascii="Times New Roman" w:eastAsia="Times New Roman" w:hAnsi="Times New Roman" w:cs="Times New Roman"/>
          <w:sz w:val="28"/>
          <w:szCs w:val="28"/>
          <w:lang w:eastAsia="ru-RU"/>
        </w:rPr>
        <w:t>.</w:t>
      </w:r>
    </w:p>
    <w:p w:rsidR="00ED3BF1" w:rsidRPr="00ED3BF1" w:rsidRDefault="004A3A59"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 w:name="sub_1710"/>
      <w:bookmarkEnd w:id="76"/>
      <w:r w:rsidRPr="009052B6">
        <w:rPr>
          <w:rFonts w:ascii="Times New Roman" w:eastAsia="Times New Roman" w:hAnsi="Times New Roman" w:cs="Times New Roman"/>
          <w:sz w:val="28"/>
          <w:szCs w:val="28"/>
          <w:lang w:eastAsia="ru-RU"/>
        </w:rPr>
        <w:t>5</w:t>
      </w:r>
      <w:r w:rsidR="00ED3BF1" w:rsidRPr="00ED3BF1">
        <w:rPr>
          <w:rFonts w:ascii="Times New Roman" w:eastAsia="Times New Roman" w:hAnsi="Times New Roman" w:cs="Times New Roman"/>
          <w:sz w:val="28"/>
          <w:szCs w:val="28"/>
          <w:lang w:eastAsia="ru-RU"/>
        </w:rPr>
        <w:t>.10. На гражданских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w:t>
      </w:r>
      <w:proofErr w:type="gramStart"/>
      <w:r w:rsidR="00ED3BF1" w:rsidRPr="00ED3BF1">
        <w:rPr>
          <w:rFonts w:ascii="Times New Roman" w:eastAsia="Times New Roman" w:hAnsi="Times New Roman" w:cs="Times New Roman"/>
          <w:sz w:val="28"/>
          <w:szCs w:val="28"/>
          <w:lang w:eastAsia="ru-RU"/>
        </w:rPr>
        <w:t>,</w:t>
      </w:r>
      <w:proofErr w:type="gramEnd"/>
      <w:r w:rsidR="00ED3BF1" w:rsidRPr="00ED3BF1">
        <w:rPr>
          <w:rFonts w:ascii="Times New Roman" w:eastAsia="Times New Roman" w:hAnsi="Times New Roman" w:cs="Times New Roman"/>
          <w:sz w:val="28"/>
          <w:szCs w:val="28"/>
          <w:lang w:eastAsia="ru-RU"/>
        </w:rPr>
        <w:t xml:space="preserve"> если режим служебного времени в указанных государственных органах (организациях) отличается от режима служебного времени, установленного в </w:t>
      </w:r>
      <w:r w:rsidRPr="009052B6">
        <w:rPr>
          <w:rFonts w:ascii="Times New Roman" w:eastAsia="Times New Roman" w:hAnsi="Times New Roman" w:cs="Times New Roman"/>
          <w:sz w:val="28"/>
          <w:szCs w:val="28"/>
          <w:lang w:eastAsia="ru-RU"/>
        </w:rPr>
        <w:t>Управлении</w:t>
      </w:r>
      <w:r w:rsidR="00ED3BF1" w:rsidRPr="00ED3BF1">
        <w:rPr>
          <w:rFonts w:ascii="Times New Roman" w:eastAsia="Times New Roman" w:hAnsi="Times New Roman" w:cs="Times New Roman"/>
          <w:sz w:val="28"/>
          <w:szCs w:val="28"/>
          <w:lang w:eastAsia="ru-RU"/>
        </w:rPr>
        <w:t xml:space="preserve"> в соответствии со служебным распорядком, в сторону уменьшения дней отдыха, взамен дней отдыха, не использованных в период нахождения в служебной командировке, гражданскому служащему предоставляются другие дни отдыха по возвращении из служебной командировки.</w:t>
      </w:r>
    </w:p>
    <w:p w:rsidR="00ED3BF1" w:rsidRPr="00ED3BF1" w:rsidRDefault="004A3A59"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 w:name="sub_1711"/>
      <w:bookmarkEnd w:id="77"/>
      <w:r w:rsidRPr="009052B6">
        <w:rPr>
          <w:rFonts w:ascii="Times New Roman" w:eastAsia="Times New Roman" w:hAnsi="Times New Roman" w:cs="Times New Roman"/>
          <w:sz w:val="28"/>
          <w:szCs w:val="28"/>
          <w:lang w:eastAsia="ru-RU"/>
        </w:rPr>
        <w:t>5</w:t>
      </w:r>
      <w:r w:rsidR="00ED3BF1" w:rsidRPr="00ED3BF1">
        <w:rPr>
          <w:rFonts w:ascii="Times New Roman" w:eastAsia="Times New Roman" w:hAnsi="Times New Roman" w:cs="Times New Roman"/>
          <w:sz w:val="28"/>
          <w:szCs w:val="28"/>
          <w:lang w:eastAsia="ru-RU"/>
        </w:rPr>
        <w:t xml:space="preserve">.11. Если гражданский служащий специально командирован для работы в </w:t>
      </w:r>
      <w:r w:rsidR="00ED3BF1" w:rsidRPr="00ED3BF1">
        <w:rPr>
          <w:rFonts w:ascii="Times New Roman" w:eastAsia="Times New Roman" w:hAnsi="Times New Roman" w:cs="Times New Roman"/>
          <w:sz w:val="28"/>
          <w:szCs w:val="28"/>
          <w:lang w:eastAsia="ru-RU"/>
        </w:rPr>
        <w:lastRenderedPageBreak/>
        <w:t xml:space="preserve">выходные или праздничные дни, компенсация за работу в эти дни производится в соответствии с </w:t>
      </w:r>
      <w:hyperlink r:id="rId8" w:history="1">
        <w:r w:rsidR="00ED3BF1" w:rsidRPr="009052B6">
          <w:rPr>
            <w:rFonts w:ascii="Times New Roman" w:eastAsia="Times New Roman" w:hAnsi="Times New Roman" w:cs="Times New Roman"/>
            <w:sz w:val="28"/>
            <w:szCs w:val="28"/>
            <w:lang w:eastAsia="ru-RU"/>
          </w:rPr>
          <w:t>законодательством</w:t>
        </w:r>
      </w:hyperlink>
      <w:r w:rsidR="00ED3BF1" w:rsidRPr="00ED3BF1">
        <w:rPr>
          <w:rFonts w:ascii="Times New Roman" w:eastAsia="Times New Roman" w:hAnsi="Times New Roman" w:cs="Times New Roman"/>
          <w:sz w:val="28"/>
          <w:szCs w:val="28"/>
          <w:lang w:eastAsia="ru-RU"/>
        </w:rPr>
        <w:t xml:space="preserve"> Российской Федерации.</w:t>
      </w:r>
    </w:p>
    <w:p w:rsidR="00ED3BF1" w:rsidRPr="00ED3BF1" w:rsidRDefault="004A3A59"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 w:name="sub_1712"/>
      <w:bookmarkEnd w:id="78"/>
      <w:r w:rsidRPr="009052B6">
        <w:rPr>
          <w:rFonts w:ascii="Times New Roman" w:eastAsia="Times New Roman" w:hAnsi="Times New Roman" w:cs="Times New Roman"/>
          <w:sz w:val="28"/>
          <w:szCs w:val="28"/>
          <w:lang w:eastAsia="ru-RU"/>
        </w:rPr>
        <w:t>5</w:t>
      </w:r>
      <w:r w:rsidR="00ED3BF1" w:rsidRPr="00ED3BF1">
        <w:rPr>
          <w:rFonts w:ascii="Times New Roman" w:eastAsia="Times New Roman" w:hAnsi="Times New Roman" w:cs="Times New Roman"/>
          <w:sz w:val="28"/>
          <w:szCs w:val="28"/>
          <w:lang w:eastAsia="ru-RU"/>
        </w:rPr>
        <w:t>.12. В случае если по распоряжению руководителя гражданский служащий выезжает в служебную командировку в выходной день, то при возвращении из служебной командировки ему предоставляется другой день отдыха в установленном порядке.</w:t>
      </w:r>
    </w:p>
    <w:bookmarkEnd w:id="79"/>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ED3BF1" w:rsidRDefault="00ED3BF1" w:rsidP="00ED3B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80" w:name="sub_1800"/>
      <w:r w:rsidRPr="00ED3BF1">
        <w:rPr>
          <w:rFonts w:ascii="Times New Roman" w:eastAsia="Times New Roman" w:hAnsi="Times New Roman" w:cs="Times New Roman"/>
          <w:b/>
          <w:bCs/>
          <w:sz w:val="28"/>
          <w:szCs w:val="28"/>
          <w:lang w:eastAsia="ru-RU"/>
        </w:rPr>
        <w:t xml:space="preserve">VI. Поощрения и награждения гражданских служащих </w:t>
      </w:r>
      <w:r w:rsidR="004A3A59" w:rsidRPr="009052B6">
        <w:rPr>
          <w:rFonts w:ascii="Times New Roman" w:eastAsia="Times New Roman" w:hAnsi="Times New Roman" w:cs="Times New Roman"/>
          <w:b/>
          <w:bCs/>
          <w:sz w:val="28"/>
          <w:szCs w:val="28"/>
          <w:lang w:eastAsia="ru-RU"/>
        </w:rPr>
        <w:t>Управления</w:t>
      </w:r>
    </w:p>
    <w:bookmarkEnd w:id="80"/>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9052B6" w:rsidRDefault="004A3A59"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1" w:name="sub_1081"/>
      <w:r w:rsidRPr="009052B6">
        <w:rPr>
          <w:rFonts w:ascii="Times New Roman" w:eastAsia="Times New Roman" w:hAnsi="Times New Roman" w:cs="Times New Roman"/>
          <w:sz w:val="28"/>
          <w:szCs w:val="28"/>
          <w:lang w:eastAsia="ru-RU"/>
        </w:rPr>
        <w:t>6</w:t>
      </w:r>
      <w:r w:rsidR="00ED3BF1" w:rsidRPr="00ED3BF1">
        <w:rPr>
          <w:rFonts w:ascii="Times New Roman" w:eastAsia="Times New Roman" w:hAnsi="Times New Roman" w:cs="Times New Roman"/>
          <w:sz w:val="28"/>
          <w:szCs w:val="28"/>
          <w:lang w:eastAsia="ru-RU"/>
        </w:rPr>
        <w:t>.1. За успешное и добросовестное исполнение гражданским служащим своих должностных обязанностей, продолжительную и безупречную службу, выполнение заданий особой важности и сложности к ним применяются следующие поощрения:</w:t>
      </w:r>
    </w:p>
    <w:p w:rsidR="004A3A59" w:rsidRPr="00ED3BF1" w:rsidRDefault="004A3A59"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52B6">
        <w:rPr>
          <w:rFonts w:ascii="Times New Roman" w:eastAsia="Times New Roman" w:hAnsi="Times New Roman" w:cs="Times New Roman"/>
          <w:sz w:val="28"/>
          <w:szCs w:val="28"/>
          <w:lang w:eastAsia="ru-RU"/>
        </w:rPr>
        <w:t xml:space="preserve">- </w:t>
      </w:r>
      <w:r w:rsidRPr="00ED3BF1">
        <w:rPr>
          <w:rFonts w:ascii="Times New Roman" w:eastAsia="Times New Roman" w:hAnsi="Times New Roman" w:cs="Times New Roman"/>
          <w:sz w:val="28"/>
          <w:szCs w:val="28"/>
          <w:lang w:eastAsia="ru-RU"/>
        </w:rPr>
        <w:t xml:space="preserve">объявление благодарности руководителя </w:t>
      </w:r>
      <w:r w:rsidRPr="009052B6">
        <w:rPr>
          <w:rFonts w:ascii="Times New Roman" w:eastAsia="Times New Roman" w:hAnsi="Times New Roman" w:cs="Times New Roman"/>
          <w:sz w:val="28"/>
          <w:szCs w:val="28"/>
          <w:lang w:eastAsia="ru-RU"/>
        </w:rPr>
        <w:t>Управления;</w:t>
      </w:r>
    </w:p>
    <w:bookmarkEnd w:id="81"/>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объявление благодарности руководителя Федеральной службы</w:t>
      </w:r>
      <w:r w:rsidR="004A3A59" w:rsidRPr="009052B6">
        <w:rPr>
          <w:rFonts w:ascii="Times New Roman" w:eastAsia="Times New Roman" w:hAnsi="Times New Roman" w:cs="Times New Roman"/>
          <w:sz w:val="28"/>
          <w:szCs w:val="28"/>
          <w:lang w:eastAsia="ru-RU"/>
        </w:rPr>
        <w:t xml:space="preserve"> по надзору в сфере связи, информационных технологий и массовых коммуникаций по представлению руководителя Управления</w:t>
      </w:r>
      <w:r w:rsidRPr="00ED3BF1">
        <w:rPr>
          <w:rFonts w:ascii="Times New Roman" w:eastAsia="Times New Roman" w:hAnsi="Times New Roman" w:cs="Times New Roman"/>
          <w:sz w:val="28"/>
          <w:szCs w:val="28"/>
          <w:lang w:eastAsia="ru-RU"/>
        </w:rPr>
        <w:t>;</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награждение ведомственными наградами Министерства связи</w:t>
      </w:r>
      <w:r w:rsidR="004A3A59" w:rsidRPr="009052B6">
        <w:rPr>
          <w:rFonts w:ascii="Times New Roman" w:eastAsia="Times New Roman" w:hAnsi="Times New Roman" w:cs="Times New Roman"/>
          <w:sz w:val="28"/>
          <w:szCs w:val="28"/>
          <w:lang w:eastAsia="ru-RU"/>
        </w:rPr>
        <w:t xml:space="preserve">, цифрового развития </w:t>
      </w:r>
      <w:r w:rsidRPr="00ED3BF1">
        <w:rPr>
          <w:rFonts w:ascii="Times New Roman" w:eastAsia="Times New Roman" w:hAnsi="Times New Roman" w:cs="Times New Roman"/>
          <w:sz w:val="28"/>
          <w:szCs w:val="28"/>
          <w:lang w:eastAsia="ru-RU"/>
        </w:rPr>
        <w:t xml:space="preserve">и массовых коммуникаций Российской Федерации на основании предложений руководителя </w:t>
      </w:r>
      <w:r w:rsidR="009052B6" w:rsidRPr="009052B6">
        <w:rPr>
          <w:rFonts w:ascii="Times New Roman" w:eastAsia="Times New Roman" w:hAnsi="Times New Roman" w:cs="Times New Roman"/>
          <w:sz w:val="28"/>
          <w:szCs w:val="28"/>
          <w:lang w:eastAsia="ru-RU"/>
        </w:rPr>
        <w:t>Управления</w:t>
      </w:r>
      <w:r w:rsidRPr="00ED3BF1">
        <w:rPr>
          <w:rFonts w:ascii="Times New Roman" w:eastAsia="Times New Roman" w:hAnsi="Times New Roman" w:cs="Times New Roman"/>
          <w:sz w:val="28"/>
          <w:szCs w:val="28"/>
          <w:lang w:eastAsia="ru-RU"/>
        </w:rPr>
        <w:t>;</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 присвоение почетных званий Российской Федерации по представлению руководителя </w:t>
      </w:r>
      <w:r w:rsidR="009052B6" w:rsidRPr="009052B6">
        <w:rPr>
          <w:rFonts w:ascii="Times New Roman" w:eastAsia="Times New Roman" w:hAnsi="Times New Roman" w:cs="Times New Roman"/>
          <w:sz w:val="28"/>
          <w:szCs w:val="28"/>
          <w:lang w:eastAsia="ru-RU"/>
        </w:rPr>
        <w:t>Управления</w:t>
      </w:r>
      <w:r w:rsidRPr="00ED3BF1">
        <w:rPr>
          <w:rFonts w:ascii="Times New Roman" w:eastAsia="Times New Roman" w:hAnsi="Times New Roman" w:cs="Times New Roman"/>
          <w:sz w:val="28"/>
          <w:szCs w:val="28"/>
          <w:lang w:eastAsia="ru-RU"/>
        </w:rPr>
        <w:t xml:space="preserve"> в Министерство связи</w:t>
      </w:r>
      <w:r w:rsidR="00824D39">
        <w:rPr>
          <w:rFonts w:ascii="Times New Roman" w:eastAsia="Times New Roman" w:hAnsi="Times New Roman" w:cs="Times New Roman"/>
          <w:sz w:val="28"/>
          <w:szCs w:val="28"/>
          <w:lang w:eastAsia="ru-RU"/>
        </w:rPr>
        <w:t>, цифрового развития</w:t>
      </w:r>
      <w:r w:rsidRPr="00ED3BF1">
        <w:rPr>
          <w:rFonts w:ascii="Times New Roman" w:eastAsia="Times New Roman" w:hAnsi="Times New Roman" w:cs="Times New Roman"/>
          <w:sz w:val="28"/>
          <w:szCs w:val="28"/>
          <w:lang w:eastAsia="ru-RU"/>
        </w:rPr>
        <w:t xml:space="preserve"> и массовых коммуникаций Российской Федерации;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 награждение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по представлению руководителя </w:t>
      </w:r>
      <w:r w:rsidR="009052B6" w:rsidRPr="009052B6">
        <w:rPr>
          <w:rFonts w:ascii="Times New Roman" w:eastAsia="Times New Roman" w:hAnsi="Times New Roman" w:cs="Times New Roman"/>
          <w:sz w:val="28"/>
          <w:szCs w:val="28"/>
          <w:lang w:eastAsia="ru-RU"/>
        </w:rPr>
        <w:t>Управления</w:t>
      </w:r>
      <w:r w:rsidRPr="00ED3BF1">
        <w:rPr>
          <w:rFonts w:ascii="Times New Roman" w:eastAsia="Times New Roman" w:hAnsi="Times New Roman" w:cs="Times New Roman"/>
          <w:sz w:val="28"/>
          <w:szCs w:val="28"/>
          <w:lang w:eastAsia="ru-RU"/>
        </w:rPr>
        <w:t xml:space="preserve"> в Министерство связи</w:t>
      </w:r>
      <w:r w:rsidR="009052B6" w:rsidRPr="009052B6">
        <w:rPr>
          <w:rFonts w:ascii="Times New Roman" w:eastAsia="Times New Roman" w:hAnsi="Times New Roman" w:cs="Times New Roman"/>
          <w:sz w:val="28"/>
          <w:szCs w:val="28"/>
          <w:lang w:eastAsia="ru-RU"/>
        </w:rPr>
        <w:t>, цифрового развития</w:t>
      </w:r>
      <w:r w:rsidRPr="00ED3BF1">
        <w:rPr>
          <w:rFonts w:ascii="Times New Roman" w:eastAsia="Times New Roman" w:hAnsi="Times New Roman" w:cs="Times New Roman"/>
          <w:sz w:val="28"/>
          <w:szCs w:val="28"/>
          <w:lang w:eastAsia="ru-RU"/>
        </w:rPr>
        <w:t xml:space="preserve"> и массовых коммуникаций Российской Федерации;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 xml:space="preserve">- объявление благодарности Президента Российской Федерации, объявление благодарности Правительства Российской Федерации по представлению руководителя </w:t>
      </w:r>
      <w:r w:rsidR="009052B6" w:rsidRPr="009052B6">
        <w:rPr>
          <w:rFonts w:ascii="Times New Roman" w:eastAsia="Times New Roman" w:hAnsi="Times New Roman" w:cs="Times New Roman"/>
          <w:sz w:val="28"/>
          <w:szCs w:val="28"/>
          <w:lang w:eastAsia="ru-RU"/>
        </w:rPr>
        <w:t>Управления</w:t>
      </w:r>
      <w:r w:rsidRPr="00ED3BF1">
        <w:rPr>
          <w:rFonts w:ascii="Times New Roman" w:eastAsia="Times New Roman" w:hAnsi="Times New Roman" w:cs="Times New Roman"/>
          <w:sz w:val="28"/>
          <w:szCs w:val="28"/>
          <w:lang w:eastAsia="ru-RU"/>
        </w:rPr>
        <w:t xml:space="preserve"> в Министерство связи</w:t>
      </w:r>
      <w:r w:rsidR="009052B6" w:rsidRPr="009052B6">
        <w:rPr>
          <w:rFonts w:ascii="Times New Roman" w:eastAsia="Times New Roman" w:hAnsi="Times New Roman" w:cs="Times New Roman"/>
          <w:sz w:val="28"/>
          <w:szCs w:val="28"/>
          <w:lang w:eastAsia="ru-RU"/>
        </w:rPr>
        <w:t>, цифрового развития</w:t>
      </w:r>
      <w:r w:rsidRPr="00ED3BF1">
        <w:rPr>
          <w:rFonts w:ascii="Times New Roman" w:eastAsia="Times New Roman" w:hAnsi="Times New Roman" w:cs="Times New Roman"/>
          <w:sz w:val="28"/>
          <w:szCs w:val="28"/>
          <w:lang w:eastAsia="ru-RU"/>
        </w:rPr>
        <w:t xml:space="preserve"> и массовых коммуникаций Российской Федерации;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D3BF1">
        <w:rPr>
          <w:rFonts w:ascii="Times New Roman" w:eastAsia="Times New Roman" w:hAnsi="Times New Roman" w:cs="Times New Roman"/>
          <w:sz w:val="28"/>
          <w:szCs w:val="28"/>
          <w:lang w:eastAsia="ru-RU"/>
        </w:rPr>
        <w:t>- иные виды поощрения в соответствии с действующем законодательством.</w:t>
      </w:r>
      <w:proofErr w:type="gramEnd"/>
    </w:p>
    <w:p w:rsidR="00ED3BF1" w:rsidRPr="00ED3BF1" w:rsidRDefault="009052B6"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2" w:name="sub_1082"/>
      <w:r w:rsidRPr="009052B6">
        <w:rPr>
          <w:rFonts w:ascii="Times New Roman" w:eastAsia="Times New Roman" w:hAnsi="Times New Roman" w:cs="Times New Roman"/>
          <w:sz w:val="28"/>
          <w:szCs w:val="28"/>
          <w:lang w:eastAsia="ru-RU"/>
        </w:rPr>
        <w:t>6</w:t>
      </w:r>
      <w:r w:rsidR="00ED3BF1" w:rsidRPr="00ED3BF1">
        <w:rPr>
          <w:rFonts w:ascii="Times New Roman" w:eastAsia="Times New Roman" w:hAnsi="Times New Roman" w:cs="Times New Roman"/>
          <w:sz w:val="28"/>
          <w:szCs w:val="28"/>
          <w:lang w:eastAsia="ru-RU"/>
        </w:rPr>
        <w:t>.2. Решение о поощрении или награждении принимается на основании представления к поощрению непосредственного или вышестоящего руководителя гражданского служащего.</w:t>
      </w:r>
    </w:p>
    <w:bookmarkEnd w:id="82"/>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3BF1">
        <w:rPr>
          <w:rFonts w:ascii="Times New Roman" w:eastAsia="Times New Roman" w:hAnsi="Times New Roman" w:cs="Times New Roman"/>
          <w:sz w:val="28"/>
          <w:szCs w:val="28"/>
          <w:lang w:eastAsia="ru-RU"/>
        </w:rPr>
        <w:t>Руководитель вправе без представления к поощрению непосредственного или вышестоящего руков</w:t>
      </w:r>
      <w:r w:rsidR="009052B6" w:rsidRPr="009052B6">
        <w:rPr>
          <w:rFonts w:ascii="Times New Roman" w:eastAsia="Times New Roman" w:hAnsi="Times New Roman" w:cs="Times New Roman"/>
          <w:sz w:val="28"/>
          <w:szCs w:val="28"/>
          <w:lang w:eastAsia="ru-RU"/>
        </w:rPr>
        <w:t xml:space="preserve">одителя гражданского служащего </w:t>
      </w:r>
      <w:r w:rsidRPr="00ED3BF1">
        <w:rPr>
          <w:rFonts w:ascii="Times New Roman" w:eastAsia="Times New Roman" w:hAnsi="Times New Roman" w:cs="Times New Roman"/>
          <w:sz w:val="28"/>
          <w:szCs w:val="28"/>
          <w:lang w:eastAsia="ru-RU"/>
        </w:rPr>
        <w:t>принять решение о поощрении или награждении любого гражданского служащего.</w:t>
      </w:r>
    </w:p>
    <w:p w:rsidR="00ED3BF1" w:rsidRPr="00ED3BF1" w:rsidRDefault="009052B6"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52B6">
        <w:rPr>
          <w:rFonts w:ascii="Times New Roman" w:eastAsia="Times New Roman" w:hAnsi="Times New Roman" w:cs="Times New Roman"/>
          <w:sz w:val="28"/>
          <w:szCs w:val="28"/>
          <w:lang w:eastAsia="ru-RU"/>
        </w:rPr>
        <w:t>6</w:t>
      </w:r>
      <w:r w:rsidR="00ED3BF1" w:rsidRPr="00ED3BF1">
        <w:rPr>
          <w:rFonts w:ascii="Times New Roman" w:eastAsia="Times New Roman" w:hAnsi="Times New Roman" w:cs="Times New Roman"/>
          <w:sz w:val="28"/>
          <w:szCs w:val="28"/>
          <w:lang w:eastAsia="ru-RU"/>
        </w:rPr>
        <w:t xml:space="preserve">.3. Решения о поощрении или награждении гражданского служащего оформляются приказом. Соответствующая запись о поощрении или </w:t>
      </w:r>
      <w:r w:rsidR="00ED3BF1" w:rsidRPr="00ED3BF1">
        <w:rPr>
          <w:rFonts w:ascii="Times New Roman" w:eastAsia="Times New Roman" w:hAnsi="Times New Roman" w:cs="Times New Roman"/>
          <w:sz w:val="28"/>
          <w:szCs w:val="28"/>
          <w:lang w:eastAsia="ru-RU"/>
        </w:rPr>
        <w:lastRenderedPageBreak/>
        <w:t>награждении вносится в трудовую книжку и (или) вносится информация в сведения о трудовой деятельности, и личное дело гражданского служащего.</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ED3BF1" w:rsidRDefault="009052B6" w:rsidP="00ED3B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83" w:name="sub_1900"/>
      <w:r w:rsidRPr="00ED3BF1">
        <w:rPr>
          <w:rFonts w:ascii="Times New Roman" w:eastAsia="Times New Roman" w:hAnsi="Times New Roman" w:cs="Times New Roman"/>
          <w:b/>
          <w:bCs/>
          <w:sz w:val="28"/>
          <w:szCs w:val="28"/>
          <w:lang w:eastAsia="ru-RU"/>
        </w:rPr>
        <w:t>VI</w:t>
      </w:r>
      <w:r w:rsidR="00ED3BF1" w:rsidRPr="00ED3BF1">
        <w:rPr>
          <w:rFonts w:ascii="Times New Roman" w:eastAsia="Times New Roman" w:hAnsi="Times New Roman" w:cs="Times New Roman"/>
          <w:b/>
          <w:bCs/>
          <w:sz w:val="28"/>
          <w:szCs w:val="28"/>
          <w:lang w:eastAsia="ru-RU"/>
        </w:rPr>
        <w:t>I. Дисциплинарные взыскания, применяемые к гражданским служащим</w:t>
      </w:r>
    </w:p>
    <w:bookmarkEnd w:id="83"/>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ED3BF1" w:rsidRDefault="009052B6"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4" w:name="sub_1091"/>
      <w:r w:rsidRPr="009052B6">
        <w:rPr>
          <w:rFonts w:ascii="Times New Roman" w:eastAsia="Times New Roman" w:hAnsi="Times New Roman" w:cs="Times New Roman"/>
          <w:sz w:val="28"/>
          <w:szCs w:val="28"/>
          <w:lang w:eastAsia="ru-RU"/>
        </w:rPr>
        <w:t>7</w:t>
      </w:r>
      <w:r w:rsidR="00ED3BF1" w:rsidRPr="00ED3BF1">
        <w:rPr>
          <w:rFonts w:ascii="Times New Roman" w:eastAsia="Times New Roman" w:hAnsi="Times New Roman" w:cs="Times New Roman"/>
          <w:sz w:val="28"/>
          <w:szCs w:val="28"/>
          <w:lang w:eastAsia="ru-RU"/>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5" w:name="sub_1911"/>
      <w:bookmarkEnd w:id="84"/>
      <w:r w:rsidRPr="00ED3BF1">
        <w:rPr>
          <w:rFonts w:ascii="Times New Roman" w:eastAsia="Times New Roman" w:hAnsi="Times New Roman" w:cs="Times New Roman"/>
          <w:sz w:val="28"/>
          <w:szCs w:val="28"/>
          <w:lang w:eastAsia="ru-RU"/>
        </w:rPr>
        <w:t>1) замечание;</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6" w:name="sub_1912"/>
      <w:bookmarkEnd w:id="85"/>
      <w:r w:rsidRPr="00ED3BF1">
        <w:rPr>
          <w:rFonts w:ascii="Times New Roman" w:eastAsia="Times New Roman" w:hAnsi="Times New Roman" w:cs="Times New Roman"/>
          <w:sz w:val="28"/>
          <w:szCs w:val="28"/>
          <w:lang w:eastAsia="ru-RU"/>
        </w:rPr>
        <w:t>2) выговор;</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7" w:name="sub_1913"/>
      <w:bookmarkEnd w:id="86"/>
      <w:r w:rsidRPr="00ED3BF1">
        <w:rPr>
          <w:rFonts w:ascii="Times New Roman" w:eastAsia="Times New Roman" w:hAnsi="Times New Roman" w:cs="Times New Roman"/>
          <w:sz w:val="28"/>
          <w:szCs w:val="28"/>
          <w:lang w:eastAsia="ru-RU"/>
        </w:rPr>
        <w:t>3) предупреждение о неполном должностном соответствии;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8" w:name="sub_1914"/>
      <w:bookmarkEnd w:id="87"/>
      <w:r w:rsidRPr="00ED3BF1">
        <w:rPr>
          <w:rFonts w:ascii="Times New Roman" w:eastAsia="Times New Roman" w:hAnsi="Times New Roman" w:cs="Times New Roman"/>
          <w:sz w:val="28"/>
          <w:szCs w:val="28"/>
          <w:lang w:eastAsia="ru-RU"/>
        </w:rPr>
        <w:t xml:space="preserve">4) увольнение с гражданской службы по основаниям, установленным </w:t>
      </w:r>
      <w:r w:rsidRPr="009052B6">
        <w:rPr>
          <w:rFonts w:ascii="Times New Roman" w:eastAsia="Times New Roman" w:hAnsi="Times New Roman" w:cs="Times New Roman"/>
          <w:sz w:val="28"/>
          <w:szCs w:val="28"/>
          <w:lang w:eastAsia="ru-RU"/>
        </w:rPr>
        <w:t>пунктом 2</w:t>
      </w:r>
      <w:r w:rsidRPr="00ED3BF1">
        <w:rPr>
          <w:rFonts w:ascii="Times New Roman" w:eastAsia="Times New Roman" w:hAnsi="Times New Roman" w:cs="Times New Roman"/>
          <w:sz w:val="28"/>
          <w:szCs w:val="28"/>
          <w:lang w:eastAsia="ru-RU"/>
        </w:rPr>
        <w:t xml:space="preserve">, </w:t>
      </w:r>
      <w:r w:rsidRPr="009052B6">
        <w:rPr>
          <w:rFonts w:ascii="Times New Roman" w:eastAsia="Times New Roman" w:hAnsi="Times New Roman" w:cs="Times New Roman"/>
          <w:sz w:val="28"/>
          <w:szCs w:val="28"/>
          <w:lang w:eastAsia="ru-RU"/>
        </w:rPr>
        <w:t>подпунктами "а" - "г" пункта 3</w:t>
      </w:r>
      <w:r w:rsidRPr="00ED3BF1">
        <w:rPr>
          <w:rFonts w:ascii="Times New Roman" w:eastAsia="Times New Roman" w:hAnsi="Times New Roman" w:cs="Times New Roman"/>
          <w:sz w:val="28"/>
          <w:szCs w:val="28"/>
          <w:lang w:eastAsia="ru-RU"/>
        </w:rPr>
        <w:t xml:space="preserve">, </w:t>
      </w:r>
      <w:r w:rsidRPr="009052B6">
        <w:rPr>
          <w:rFonts w:ascii="Times New Roman" w:eastAsia="Times New Roman" w:hAnsi="Times New Roman" w:cs="Times New Roman"/>
          <w:sz w:val="28"/>
          <w:szCs w:val="28"/>
          <w:lang w:eastAsia="ru-RU"/>
        </w:rPr>
        <w:t>пунктами 5</w:t>
      </w:r>
      <w:r w:rsidRPr="00ED3BF1">
        <w:rPr>
          <w:rFonts w:ascii="Times New Roman" w:eastAsia="Times New Roman" w:hAnsi="Times New Roman" w:cs="Times New Roman"/>
          <w:sz w:val="28"/>
          <w:szCs w:val="28"/>
          <w:lang w:eastAsia="ru-RU"/>
        </w:rPr>
        <w:t xml:space="preserve"> и </w:t>
      </w:r>
      <w:r w:rsidRPr="009052B6">
        <w:rPr>
          <w:rFonts w:ascii="Times New Roman" w:eastAsia="Times New Roman" w:hAnsi="Times New Roman" w:cs="Times New Roman"/>
          <w:sz w:val="28"/>
          <w:szCs w:val="28"/>
          <w:lang w:eastAsia="ru-RU"/>
        </w:rPr>
        <w:t>6 части 1 статьи 37</w:t>
      </w:r>
      <w:r w:rsidRPr="00ED3BF1">
        <w:rPr>
          <w:rFonts w:ascii="Times New Roman" w:eastAsia="Times New Roman" w:hAnsi="Times New Roman" w:cs="Times New Roman"/>
          <w:sz w:val="28"/>
          <w:szCs w:val="28"/>
          <w:lang w:eastAsia="ru-RU"/>
        </w:rPr>
        <w:t xml:space="preserve"> Федерального закона N 79-ФЗ.</w:t>
      </w:r>
    </w:p>
    <w:p w:rsidR="00ED3BF1" w:rsidRPr="00ED3BF1" w:rsidRDefault="009052B6"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9" w:name="sub_1092"/>
      <w:bookmarkEnd w:id="88"/>
      <w:r w:rsidRPr="009052B6">
        <w:rPr>
          <w:rFonts w:ascii="Times New Roman" w:eastAsia="Times New Roman" w:hAnsi="Times New Roman" w:cs="Times New Roman"/>
          <w:sz w:val="28"/>
          <w:szCs w:val="28"/>
          <w:lang w:eastAsia="ru-RU"/>
        </w:rPr>
        <w:t>7</w:t>
      </w:r>
      <w:r w:rsidR="00ED3BF1" w:rsidRPr="00ED3BF1">
        <w:rPr>
          <w:rFonts w:ascii="Times New Roman" w:eastAsia="Times New Roman" w:hAnsi="Times New Roman" w:cs="Times New Roman"/>
          <w:sz w:val="28"/>
          <w:szCs w:val="28"/>
          <w:lang w:eastAsia="ru-RU"/>
        </w:rPr>
        <w:t>.2. За каждый дисциплинарный проступок может быть применено только одно дисциплинарное взыскание.</w:t>
      </w:r>
    </w:p>
    <w:p w:rsidR="00ED3BF1" w:rsidRPr="00ED3BF1" w:rsidRDefault="009052B6"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0" w:name="sub_1093"/>
      <w:bookmarkEnd w:id="89"/>
      <w:r w:rsidRPr="009052B6">
        <w:rPr>
          <w:rFonts w:ascii="Times New Roman" w:eastAsia="Times New Roman" w:hAnsi="Times New Roman" w:cs="Times New Roman"/>
          <w:sz w:val="28"/>
          <w:szCs w:val="28"/>
          <w:lang w:eastAsia="ru-RU"/>
        </w:rPr>
        <w:t>7</w:t>
      </w:r>
      <w:r w:rsidR="00ED3BF1" w:rsidRPr="00ED3BF1">
        <w:rPr>
          <w:rFonts w:ascii="Times New Roman" w:eastAsia="Times New Roman" w:hAnsi="Times New Roman" w:cs="Times New Roman"/>
          <w:sz w:val="28"/>
          <w:szCs w:val="28"/>
          <w:lang w:eastAsia="ru-RU"/>
        </w:rPr>
        <w:t xml:space="preserve">.3. Порядок применения и снятия дисциплинарного взыскания установлен </w:t>
      </w:r>
      <w:r w:rsidR="00ED3BF1" w:rsidRPr="009052B6">
        <w:rPr>
          <w:rFonts w:ascii="Times New Roman" w:eastAsia="Times New Roman" w:hAnsi="Times New Roman" w:cs="Times New Roman"/>
          <w:sz w:val="28"/>
          <w:szCs w:val="28"/>
          <w:lang w:eastAsia="ru-RU"/>
        </w:rPr>
        <w:t>статьей 58</w:t>
      </w:r>
      <w:r w:rsidR="00ED3BF1" w:rsidRPr="00ED3BF1">
        <w:rPr>
          <w:rFonts w:ascii="Times New Roman" w:eastAsia="Times New Roman" w:hAnsi="Times New Roman" w:cs="Times New Roman"/>
          <w:sz w:val="28"/>
          <w:szCs w:val="28"/>
          <w:lang w:eastAsia="ru-RU"/>
        </w:rPr>
        <w:t xml:space="preserve"> Федерального закона N 79-ФЗ.</w:t>
      </w:r>
    </w:p>
    <w:bookmarkEnd w:id="90"/>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ED3BF1" w:rsidRDefault="009052B6" w:rsidP="00ED3B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91" w:name="sub_11100"/>
      <w:r w:rsidRPr="00ED3BF1">
        <w:rPr>
          <w:rFonts w:ascii="Times New Roman" w:eastAsia="Times New Roman" w:hAnsi="Times New Roman" w:cs="Times New Roman"/>
          <w:b/>
          <w:bCs/>
          <w:sz w:val="28"/>
          <w:szCs w:val="28"/>
          <w:lang w:eastAsia="ru-RU"/>
        </w:rPr>
        <w:t>VII</w:t>
      </w:r>
      <w:r w:rsidR="00ED3BF1" w:rsidRPr="00ED3BF1">
        <w:rPr>
          <w:rFonts w:ascii="Times New Roman" w:eastAsia="Times New Roman" w:hAnsi="Times New Roman" w:cs="Times New Roman"/>
          <w:b/>
          <w:bCs/>
          <w:sz w:val="28"/>
          <w:szCs w:val="28"/>
          <w:lang w:eastAsia="ru-RU"/>
        </w:rPr>
        <w:t xml:space="preserve">I. Взыскания за несоблюдение гражданскими служащими </w:t>
      </w:r>
      <w:r w:rsidRPr="009052B6">
        <w:rPr>
          <w:rFonts w:ascii="Times New Roman" w:eastAsia="Times New Roman" w:hAnsi="Times New Roman" w:cs="Times New Roman"/>
          <w:b/>
          <w:bCs/>
          <w:sz w:val="28"/>
          <w:szCs w:val="28"/>
          <w:lang w:eastAsia="ru-RU"/>
        </w:rPr>
        <w:t>Управления</w:t>
      </w:r>
      <w:r w:rsidR="00ED3BF1" w:rsidRPr="00ED3BF1">
        <w:rPr>
          <w:rFonts w:ascii="Times New Roman" w:eastAsia="Times New Roman" w:hAnsi="Times New Roman" w:cs="Times New Roman"/>
          <w:b/>
          <w:bCs/>
          <w:sz w:val="28"/>
          <w:szCs w:val="28"/>
          <w:lang w:eastAsia="ru-RU"/>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End w:id="91"/>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ED3BF1" w:rsidRDefault="009052B6"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2" w:name="sub_1111"/>
      <w:r w:rsidRPr="009052B6">
        <w:rPr>
          <w:rFonts w:ascii="Times New Roman" w:eastAsia="Times New Roman" w:hAnsi="Times New Roman" w:cs="Times New Roman"/>
          <w:sz w:val="28"/>
          <w:szCs w:val="28"/>
          <w:lang w:eastAsia="ru-RU"/>
        </w:rPr>
        <w:t>8</w:t>
      </w:r>
      <w:r w:rsidR="00ED3BF1" w:rsidRPr="00ED3BF1">
        <w:rPr>
          <w:rFonts w:ascii="Times New Roman" w:eastAsia="Times New Roman" w:hAnsi="Times New Roman" w:cs="Times New Roman"/>
          <w:sz w:val="28"/>
          <w:szCs w:val="28"/>
          <w:lang w:eastAsia="ru-RU"/>
        </w:rPr>
        <w:t xml:space="preserve">.1.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ED3BF1" w:rsidRPr="009052B6">
        <w:rPr>
          <w:rFonts w:ascii="Times New Roman" w:eastAsia="Times New Roman" w:hAnsi="Times New Roman" w:cs="Times New Roman"/>
          <w:sz w:val="28"/>
          <w:szCs w:val="28"/>
          <w:lang w:eastAsia="ru-RU"/>
        </w:rPr>
        <w:t>Федеральным законом</w:t>
      </w:r>
      <w:r w:rsidR="00ED3BF1" w:rsidRPr="00ED3BF1">
        <w:rPr>
          <w:rFonts w:ascii="Times New Roman" w:eastAsia="Times New Roman" w:hAnsi="Times New Roman" w:cs="Times New Roman"/>
          <w:sz w:val="28"/>
          <w:szCs w:val="28"/>
          <w:lang w:eastAsia="ru-RU"/>
        </w:rPr>
        <w:t xml:space="preserve"> N 79-ФЗ, </w:t>
      </w:r>
      <w:r w:rsidR="00ED3BF1" w:rsidRPr="009052B6">
        <w:rPr>
          <w:rFonts w:ascii="Times New Roman" w:eastAsia="Times New Roman" w:hAnsi="Times New Roman" w:cs="Times New Roman"/>
          <w:sz w:val="28"/>
          <w:szCs w:val="28"/>
          <w:lang w:eastAsia="ru-RU"/>
        </w:rPr>
        <w:t>Федеральным законом</w:t>
      </w:r>
      <w:r w:rsidR="00ED3BF1" w:rsidRPr="00ED3BF1">
        <w:rPr>
          <w:rFonts w:ascii="Times New Roman" w:eastAsia="Times New Roman" w:hAnsi="Times New Roman" w:cs="Times New Roman"/>
          <w:sz w:val="28"/>
          <w:szCs w:val="28"/>
          <w:lang w:eastAsia="ru-RU"/>
        </w:rPr>
        <w:t xml:space="preserve"> от 25 декабря 2008 г. N 273-ФЗ</w:t>
      </w:r>
      <w:r w:rsidRPr="009052B6">
        <w:rPr>
          <w:rFonts w:ascii="Times New Roman" w:eastAsia="Times New Roman" w:hAnsi="Times New Roman" w:cs="Times New Roman"/>
          <w:sz w:val="28"/>
          <w:szCs w:val="28"/>
          <w:lang w:eastAsia="ru-RU"/>
        </w:rPr>
        <w:t xml:space="preserve"> "О противодействии коррупции" </w:t>
      </w:r>
      <w:r w:rsidR="00ED3BF1" w:rsidRPr="00ED3BF1">
        <w:rPr>
          <w:rFonts w:ascii="Times New Roman" w:eastAsia="Times New Roman" w:hAnsi="Times New Roman" w:cs="Times New Roman"/>
          <w:sz w:val="28"/>
          <w:szCs w:val="28"/>
          <w:lang w:eastAsia="ru-RU"/>
        </w:rPr>
        <w:t>и другими федеральными законами, налагаются следующие взыскания:</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3" w:name="sub_11111"/>
      <w:bookmarkEnd w:id="92"/>
      <w:r w:rsidRPr="00ED3BF1">
        <w:rPr>
          <w:rFonts w:ascii="Times New Roman" w:eastAsia="Times New Roman" w:hAnsi="Times New Roman" w:cs="Times New Roman"/>
          <w:sz w:val="28"/>
          <w:szCs w:val="28"/>
          <w:lang w:eastAsia="ru-RU"/>
        </w:rPr>
        <w:t>1) замечание;</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4" w:name="sub_11112"/>
      <w:bookmarkEnd w:id="93"/>
      <w:r w:rsidRPr="00ED3BF1">
        <w:rPr>
          <w:rFonts w:ascii="Times New Roman" w:eastAsia="Times New Roman" w:hAnsi="Times New Roman" w:cs="Times New Roman"/>
          <w:sz w:val="28"/>
          <w:szCs w:val="28"/>
          <w:lang w:eastAsia="ru-RU"/>
        </w:rPr>
        <w:t>2) выговор;</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5" w:name="sub_11113"/>
      <w:bookmarkEnd w:id="94"/>
      <w:r w:rsidRPr="00ED3BF1">
        <w:rPr>
          <w:rFonts w:ascii="Times New Roman" w:eastAsia="Times New Roman" w:hAnsi="Times New Roman" w:cs="Times New Roman"/>
          <w:sz w:val="28"/>
          <w:szCs w:val="28"/>
          <w:lang w:eastAsia="ru-RU"/>
        </w:rPr>
        <w:t>3) предупреждение о неполном должностном соответствии.</w:t>
      </w:r>
    </w:p>
    <w:p w:rsidR="00ED3BF1" w:rsidRPr="00ED3BF1" w:rsidRDefault="009052B6"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6" w:name="sub_1112"/>
      <w:bookmarkEnd w:id="95"/>
      <w:r w:rsidRPr="009052B6">
        <w:rPr>
          <w:rFonts w:ascii="Times New Roman" w:eastAsia="Times New Roman" w:hAnsi="Times New Roman" w:cs="Times New Roman"/>
          <w:sz w:val="28"/>
          <w:szCs w:val="28"/>
          <w:lang w:eastAsia="ru-RU"/>
        </w:rPr>
        <w:t>8</w:t>
      </w:r>
      <w:r w:rsidR="00ED3BF1" w:rsidRPr="00ED3BF1">
        <w:rPr>
          <w:rFonts w:ascii="Times New Roman" w:eastAsia="Times New Roman" w:hAnsi="Times New Roman" w:cs="Times New Roman"/>
          <w:sz w:val="28"/>
          <w:szCs w:val="28"/>
          <w:lang w:eastAsia="ru-RU"/>
        </w:rPr>
        <w:t xml:space="preserve">.2. Порядок применения взысканий за коррупционные правонарушения установлен </w:t>
      </w:r>
      <w:r w:rsidR="00ED3BF1" w:rsidRPr="009052B6">
        <w:rPr>
          <w:rFonts w:ascii="Times New Roman" w:eastAsia="Times New Roman" w:hAnsi="Times New Roman" w:cs="Times New Roman"/>
          <w:sz w:val="28"/>
          <w:szCs w:val="28"/>
          <w:lang w:eastAsia="ru-RU"/>
        </w:rPr>
        <w:t>статьей 59.3</w:t>
      </w:r>
      <w:r w:rsidR="00ED3BF1" w:rsidRPr="00ED3BF1">
        <w:rPr>
          <w:rFonts w:ascii="Times New Roman" w:eastAsia="Times New Roman" w:hAnsi="Times New Roman" w:cs="Times New Roman"/>
          <w:sz w:val="28"/>
          <w:szCs w:val="28"/>
          <w:lang w:eastAsia="ru-RU"/>
        </w:rPr>
        <w:t xml:space="preserve"> Федерального закона N 79-ФЗ.</w:t>
      </w:r>
    </w:p>
    <w:bookmarkEnd w:id="96"/>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ED3BF1" w:rsidRDefault="009052B6" w:rsidP="00ED3B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97" w:name="sub_11200"/>
      <w:r w:rsidRPr="009052B6">
        <w:rPr>
          <w:rFonts w:ascii="Times New Roman" w:eastAsia="Times New Roman" w:hAnsi="Times New Roman" w:cs="Times New Roman"/>
          <w:b/>
          <w:bCs/>
          <w:sz w:val="28"/>
          <w:szCs w:val="28"/>
          <w:lang w:val="en-US" w:eastAsia="ru-RU"/>
        </w:rPr>
        <w:t>I</w:t>
      </w:r>
      <w:r w:rsidR="00ED3BF1" w:rsidRPr="00ED3BF1">
        <w:rPr>
          <w:rFonts w:ascii="Times New Roman" w:eastAsia="Times New Roman" w:hAnsi="Times New Roman" w:cs="Times New Roman"/>
          <w:b/>
          <w:bCs/>
          <w:sz w:val="28"/>
          <w:szCs w:val="28"/>
          <w:lang w:eastAsia="ru-RU"/>
        </w:rPr>
        <w:t xml:space="preserve">X. Увольнение гражданского служащего </w:t>
      </w:r>
      <w:r w:rsidRPr="009052B6">
        <w:rPr>
          <w:rFonts w:ascii="Times New Roman" w:eastAsia="Times New Roman" w:hAnsi="Times New Roman" w:cs="Times New Roman"/>
          <w:b/>
          <w:bCs/>
          <w:sz w:val="28"/>
          <w:szCs w:val="28"/>
          <w:lang w:eastAsia="ru-RU"/>
        </w:rPr>
        <w:t>Управления</w:t>
      </w:r>
      <w:r w:rsidR="00ED3BF1" w:rsidRPr="00ED3BF1">
        <w:rPr>
          <w:rFonts w:ascii="Times New Roman" w:eastAsia="Times New Roman" w:hAnsi="Times New Roman" w:cs="Times New Roman"/>
          <w:b/>
          <w:bCs/>
          <w:sz w:val="28"/>
          <w:szCs w:val="28"/>
          <w:lang w:eastAsia="ru-RU"/>
        </w:rPr>
        <w:t xml:space="preserve"> в связи с утратой доверия</w:t>
      </w:r>
    </w:p>
    <w:bookmarkEnd w:id="97"/>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D3BF1" w:rsidRPr="00ED3BF1" w:rsidRDefault="009052B6"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8" w:name="sub_1121"/>
      <w:r w:rsidRPr="009052B6">
        <w:rPr>
          <w:rFonts w:ascii="Times New Roman" w:eastAsia="Times New Roman" w:hAnsi="Times New Roman" w:cs="Times New Roman"/>
          <w:sz w:val="28"/>
          <w:szCs w:val="28"/>
          <w:lang w:eastAsia="ru-RU"/>
        </w:rPr>
        <w:t>9</w:t>
      </w:r>
      <w:r w:rsidR="00ED3BF1" w:rsidRPr="00ED3BF1">
        <w:rPr>
          <w:rFonts w:ascii="Times New Roman" w:eastAsia="Times New Roman" w:hAnsi="Times New Roman" w:cs="Times New Roman"/>
          <w:sz w:val="28"/>
          <w:szCs w:val="28"/>
          <w:lang w:eastAsia="ru-RU"/>
        </w:rPr>
        <w:t xml:space="preserve">.1. Гражданский служащий подлежит увольнению в связи с утратой </w:t>
      </w:r>
      <w:r w:rsidR="00ED3BF1" w:rsidRPr="00ED3BF1">
        <w:rPr>
          <w:rFonts w:ascii="Times New Roman" w:eastAsia="Times New Roman" w:hAnsi="Times New Roman" w:cs="Times New Roman"/>
          <w:sz w:val="28"/>
          <w:szCs w:val="28"/>
          <w:lang w:eastAsia="ru-RU"/>
        </w:rPr>
        <w:lastRenderedPageBreak/>
        <w:t>доверия в случае:</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9" w:name="sub_11211"/>
      <w:bookmarkEnd w:id="98"/>
      <w:r w:rsidRPr="00ED3BF1">
        <w:rPr>
          <w:rFonts w:ascii="Times New Roman" w:eastAsia="Times New Roman" w:hAnsi="Times New Roman" w:cs="Times New Roman"/>
          <w:sz w:val="28"/>
          <w:szCs w:val="28"/>
          <w:lang w:eastAsia="ru-RU"/>
        </w:rPr>
        <w:t>1) непринятия гражданским служащим мер по предотвращению и (или) урегулированию конфликта интересов, стороной которого он является;</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0" w:name="sub_11212"/>
      <w:bookmarkEnd w:id="99"/>
      <w:r w:rsidRPr="00ED3BF1">
        <w:rPr>
          <w:rFonts w:ascii="Times New Roman" w:eastAsia="Times New Roman" w:hAnsi="Times New Roman" w:cs="Times New Roman"/>
          <w:sz w:val="28"/>
          <w:szCs w:val="28"/>
          <w:lang w:eastAsia="ru-RU"/>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1" w:name="sub_11213"/>
      <w:bookmarkEnd w:id="100"/>
      <w:r w:rsidRPr="00ED3BF1">
        <w:rPr>
          <w:rFonts w:ascii="Times New Roman" w:eastAsia="Times New Roman" w:hAnsi="Times New Roman" w:cs="Times New Roman"/>
          <w:sz w:val="28"/>
          <w:szCs w:val="28"/>
          <w:lang w:eastAsia="ru-RU"/>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2" w:name="sub_11214"/>
      <w:bookmarkEnd w:id="101"/>
      <w:r w:rsidRPr="00ED3BF1">
        <w:rPr>
          <w:rFonts w:ascii="Times New Roman" w:eastAsia="Times New Roman" w:hAnsi="Times New Roman" w:cs="Times New Roman"/>
          <w:sz w:val="28"/>
          <w:szCs w:val="28"/>
          <w:lang w:eastAsia="ru-RU"/>
        </w:rPr>
        <w:t>4) осуществления гражданским служащим предпринимательской деятельности;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3" w:name="sub_11215"/>
      <w:bookmarkEnd w:id="102"/>
      <w:r w:rsidRPr="00ED3BF1">
        <w:rPr>
          <w:rFonts w:ascii="Times New Roman" w:eastAsia="Times New Roman" w:hAnsi="Times New Roman" w:cs="Times New Roman"/>
          <w:sz w:val="28"/>
          <w:szCs w:val="28"/>
          <w:lang w:eastAsia="ru-RU"/>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4" w:name="sub_11216"/>
      <w:bookmarkEnd w:id="103"/>
      <w:r w:rsidRPr="00ED3BF1">
        <w:rPr>
          <w:rFonts w:ascii="Times New Roman" w:eastAsia="Times New Roman" w:hAnsi="Times New Roman" w:cs="Times New Roman"/>
          <w:sz w:val="28"/>
          <w:szCs w:val="28"/>
          <w:lang w:eastAsia="ru-RU"/>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3BF1" w:rsidRPr="00ED3BF1" w:rsidRDefault="009052B6"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5" w:name="sub_1122"/>
      <w:bookmarkEnd w:id="104"/>
      <w:r w:rsidRPr="009052B6">
        <w:rPr>
          <w:rFonts w:ascii="Times New Roman" w:eastAsia="Times New Roman" w:hAnsi="Times New Roman" w:cs="Times New Roman"/>
          <w:sz w:val="28"/>
          <w:szCs w:val="28"/>
          <w:lang w:eastAsia="ru-RU"/>
        </w:rPr>
        <w:t>9</w:t>
      </w:r>
      <w:r w:rsidR="00ED3BF1" w:rsidRPr="00ED3BF1">
        <w:rPr>
          <w:rFonts w:ascii="Times New Roman" w:eastAsia="Times New Roman" w:hAnsi="Times New Roman" w:cs="Times New Roman"/>
          <w:sz w:val="28"/>
          <w:szCs w:val="28"/>
          <w:lang w:eastAsia="ru-RU"/>
        </w:rPr>
        <w:t>.2. В случае</w:t>
      </w:r>
      <w:proofErr w:type="gramStart"/>
      <w:r w:rsidR="00ED3BF1" w:rsidRPr="00ED3BF1">
        <w:rPr>
          <w:rFonts w:ascii="Times New Roman" w:eastAsia="Times New Roman" w:hAnsi="Times New Roman" w:cs="Times New Roman"/>
          <w:sz w:val="28"/>
          <w:szCs w:val="28"/>
          <w:lang w:eastAsia="ru-RU"/>
        </w:rPr>
        <w:t>,</w:t>
      </w:r>
      <w:proofErr w:type="gramEnd"/>
      <w:r w:rsidR="00ED3BF1" w:rsidRPr="00ED3BF1">
        <w:rPr>
          <w:rFonts w:ascii="Times New Roman" w:eastAsia="Times New Roman" w:hAnsi="Times New Roman" w:cs="Times New Roman"/>
          <w:sz w:val="28"/>
          <w:szCs w:val="28"/>
          <w:lang w:eastAsia="ru-RU"/>
        </w:rPr>
        <w:t xml:space="preserve"> если представителю нанимателя, стало известно о возникновении у гражданского служащего личной заинтересованности, которая приводит или может привести к конфликту интересов, он подлежит увольнению в связи с утратой доверия, а также представитель нанимателя подлежит увольнению в случае непринятия им мер по предотвращению и (или) урегулированию конфликта интересов, стороной которого является подчиненный ему гражданский служащий.</w:t>
      </w:r>
    </w:p>
    <w:bookmarkEnd w:id="105"/>
    <w:p w:rsidR="00ED3BF1" w:rsidRPr="00ED3BF1" w:rsidRDefault="00ED3BF1" w:rsidP="00ED3B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F5E05" w:rsidRPr="009052B6" w:rsidRDefault="0010203F">
      <w:pPr>
        <w:rPr>
          <w:rFonts w:ascii="Times New Roman" w:hAnsi="Times New Roman" w:cs="Times New Roman"/>
          <w:sz w:val="28"/>
          <w:szCs w:val="28"/>
        </w:rPr>
      </w:pPr>
    </w:p>
    <w:sectPr w:rsidR="004F5E05" w:rsidRPr="009052B6" w:rsidSect="009052B6">
      <w:footerReference w:type="default" r:id="rId9"/>
      <w:pgSz w:w="11900" w:h="1680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F1" w:rsidRDefault="00ED3BF1" w:rsidP="00ED3BF1">
      <w:pPr>
        <w:spacing w:after="0" w:line="240" w:lineRule="auto"/>
      </w:pPr>
      <w:r>
        <w:separator/>
      </w:r>
    </w:p>
  </w:endnote>
  <w:endnote w:type="continuationSeparator" w:id="0">
    <w:p w:rsidR="00ED3BF1" w:rsidRDefault="00ED3BF1" w:rsidP="00ED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0203F">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F1" w:rsidRDefault="00ED3BF1" w:rsidP="00ED3BF1">
      <w:pPr>
        <w:spacing w:after="0" w:line="240" w:lineRule="auto"/>
      </w:pPr>
      <w:r>
        <w:separator/>
      </w:r>
    </w:p>
  </w:footnote>
  <w:footnote w:type="continuationSeparator" w:id="0">
    <w:p w:rsidR="00ED3BF1" w:rsidRDefault="00ED3BF1" w:rsidP="00ED3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F1"/>
    <w:rsid w:val="0010203F"/>
    <w:rsid w:val="002C6C21"/>
    <w:rsid w:val="004A3A59"/>
    <w:rsid w:val="00770004"/>
    <w:rsid w:val="00824D39"/>
    <w:rsid w:val="009052B6"/>
    <w:rsid w:val="00940366"/>
    <w:rsid w:val="00ED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B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BF1"/>
  </w:style>
  <w:style w:type="paragraph" w:styleId="a5">
    <w:name w:val="footer"/>
    <w:basedOn w:val="a"/>
    <w:link w:val="a6"/>
    <w:uiPriority w:val="99"/>
    <w:unhideWhenUsed/>
    <w:rsid w:val="00ED3B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B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BF1"/>
  </w:style>
  <w:style w:type="paragraph" w:styleId="a5">
    <w:name w:val="footer"/>
    <w:basedOn w:val="a"/>
    <w:link w:val="a6"/>
    <w:uiPriority w:val="99"/>
    <w:unhideWhenUsed/>
    <w:rsid w:val="00ED3B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25268/153" TargetMode="External"/><Relationship Id="rId3" Type="http://schemas.openxmlformats.org/officeDocument/2006/relationships/settings" Target="settings.xml"/><Relationship Id="rId7" Type="http://schemas.openxmlformats.org/officeDocument/2006/relationships/hyperlink" Target="http://ivo.garant.ru/document/redirect/1213635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4177</Words>
  <Characters>23809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Роскомнадзора по Челябинской области</Company>
  <LinksUpToDate>false</LinksUpToDate>
  <CharactersWithSpaces>27931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Барашкова</dc:creator>
  <cp:lastModifiedBy>Елена А. Барашкова</cp:lastModifiedBy>
  <cp:revision>3</cp:revision>
  <cp:lastPrinted>2022-11-23T12:08:00Z</cp:lastPrinted>
  <dcterms:created xsi:type="dcterms:W3CDTF">2022-11-23T12:58:00Z</dcterms:created>
  <dcterms:modified xsi:type="dcterms:W3CDTF">2022-12-06T03:29:00Z</dcterms:modified>
</cp:coreProperties>
</file>