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75" w:rsidRPr="00366B63" w:rsidRDefault="00B21075" w:rsidP="00B21075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66B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 </w:t>
      </w:r>
    </w:p>
    <w:tbl>
      <w:tblPr>
        <w:tblStyle w:val="41"/>
        <w:tblpPr w:leftFromText="180" w:rightFromText="180" w:vertAnchor="text" w:tblpXSpec="center" w:tblpY="1"/>
        <w:tblOverlap w:val="never"/>
        <w:tblW w:w="9919" w:type="dxa"/>
        <w:jc w:val="center"/>
        <w:tblLayout w:type="fixed"/>
        <w:tblLook w:val="04A0" w:firstRow="1" w:lastRow="0" w:firstColumn="1" w:lastColumn="0" w:noHBand="0" w:noVBand="1"/>
      </w:tblPr>
      <w:tblGrid>
        <w:gridCol w:w="679"/>
        <w:gridCol w:w="4986"/>
        <w:gridCol w:w="1418"/>
        <w:gridCol w:w="1418"/>
        <w:gridCol w:w="1418"/>
      </w:tblGrid>
      <w:tr w:rsidR="002F7456" w:rsidRPr="00366B63" w:rsidTr="00923BF6">
        <w:trPr>
          <w:jc w:val="center"/>
        </w:trPr>
        <w:tc>
          <w:tcPr>
            <w:tcW w:w="679" w:type="dxa"/>
            <w:shd w:val="clear" w:color="auto" w:fill="B8CCE4" w:themeFill="accent1" w:themeFillTint="66"/>
          </w:tcPr>
          <w:p w:rsidR="002F7456" w:rsidRPr="00366B63" w:rsidRDefault="002F745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B63">
              <w:rPr>
                <w:rFonts w:ascii="Times New Roman" w:hAnsi="Times New Roman"/>
                <w:b/>
                <w:sz w:val="24"/>
                <w:szCs w:val="24"/>
              </w:rPr>
              <w:t xml:space="preserve">   № п.п.</w:t>
            </w:r>
          </w:p>
        </w:tc>
        <w:tc>
          <w:tcPr>
            <w:tcW w:w="4986" w:type="dxa"/>
            <w:shd w:val="clear" w:color="auto" w:fill="B8CCE4" w:themeFill="accent1" w:themeFillTint="66"/>
          </w:tcPr>
          <w:p w:rsidR="002F7456" w:rsidRPr="00366B63" w:rsidRDefault="002F745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B63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2F7456" w:rsidRPr="00366B63" w:rsidRDefault="002F745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B63">
              <w:rPr>
                <w:rFonts w:ascii="Times New Roman" w:hAnsi="Times New Roman"/>
                <w:b/>
                <w:lang w:val="en-US"/>
              </w:rPr>
              <w:t>I</w:t>
            </w:r>
            <w:r w:rsidRPr="00366B6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полугодие</w:t>
            </w:r>
            <w:r w:rsidRPr="00366B63">
              <w:rPr>
                <w:rFonts w:ascii="Times New Roman" w:hAnsi="Times New Roman"/>
                <w:b/>
              </w:rPr>
              <w:t xml:space="preserve"> 201</w:t>
            </w:r>
            <w:r>
              <w:rPr>
                <w:rFonts w:ascii="Times New Roman" w:hAnsi="Times New Roman"/>
                <w:b/>
                <w:lang w:val="en-US"/>
              </w:rPr>
              <w:t>7</w:t>
            </w:r>
            <w:r w:rsidRPr="00366B63">
              <w:rPr>
                <w:rFonts w:ascii="Times New Roman" w:hAnsi="Times New Roman"/>
                <w:b/>
              </w:rPr>
              <w:t xml:space="preserve"> года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2F7456" w:rsidRDefault="002F7456" w:rsidP="00923BF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</w:t>
            </w:r>
          </w:p>
          <w:p w:rsidR="002F7456" w:rsidRPr="002F7456" w:rsidRDefault="002F7456" w:rsidP="00923BF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  <w:r w:rsidRPr="002F745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квартал 2017 года  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2F7456" w:rsidRPr="00366B63" w:rsidRDefault="002F745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B63">
              <w:rPr>
                <w:rFonts w:ascii="Times New Roman" w:hAnsi="Times New Roman"/>
                <w:b/>
                <w:lang w:val="en-US"/>
              </w:rPr>
              <w:t>I</w:t>
            </w:r>
            <w:r w:rsidRPr="00366B6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полугодие </w:t>
            </w:r>
            <w:r w:rsidRPr="00366B63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  <w:lang w:val="en-US"/>
              </w:rPr>
              <w:t>6</w:t>
            </w:r>
            <w:r w:rsidRPr="00366B63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2F7456" w:rsidRPr="00366B63" w:rsidTr="00923BF6">
        <w:trPr>
          <w:jc w:val="center"/>
        </w:trPr>
        <w:tc>
          <w:tcPr>
            <w:tcW w:w="679" w:type="dxa"/>
            <w:shd w:val="clear" w:color="auto" w:fill="auto"/>
          </w:tcPr>
          <w:p w:rsidR="002F7456" w:rsidRPr="00366B63" w:rsidRDefault="002F745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B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86" w:type="dxa"/>
            <w:shd w:val="clear" w:color="auto" w:fill="auto"/>
          </w:tcPr>
          <w:p w:rsidR="002F7456" w:rsidRPr="00366B63" w:rsidRDefault="002F7456" w:rsidP="00923B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6B63">
              <w:rPr>
                <w:rFonts w:ascii="Times New Roman" w:hAnsi="Times New Roman"/>
                <w:b/>
                <w:sz w:val="24"/>
                <w:szCs w:val="24"/>
              </w:rPr>
              <w:t>Поступило обращений, всего</w:t>
            </w:r>
          </w:p>
        </w:tc>
        <w:tc>
          <w:tcPr>
            <w:tcW w:w="1418" w:type="dxa"/>
            <w:vAlign w:val="center"/>
          </w:tcPr>
          <w:p w:rsidR="002F7456" w:rsidRPr="00923BF6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687</w:t>
            </w:r>
          </w:p>
        </w:tc>
        <w:tc>
          <w:tcPr>
            <w:tcW w:w="1418" w:type="dxa"/>
          </w:tcPr>
          <w:p w:rsidR="002F7456" w:rsidRPr="00923BF6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7456" w:rsidRPr="00923BF6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622</w:t>
            </w:r>
          </w:p>
        </w:tc>
      </w:tr>
      <w:tr w:rsidR="002F7456" w:rsidRPr="00366B63" w:rsidTr="00923BF6">
        <w:trPr>
          <w:trHeight w:val="322"/>
          <w:jc w:val="center"/>
        </w:trPr>
        <w:tc>
          <w:tcPr>
            <w:tcW w:w="679" w:type="dxa"/>
            <w:shd w:val="clear" w:color="auto" w:fill="auto"/>
          </w:tcPr>
          <w:p w:rsidR="002F7456" w:rsidRPr="00366B63" w:rsidRDefault="002F7456" w:rsidP="00923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auto"/>
          </w:tcPr>
          <w:p w:rsidR="002F7456" w:rsidRPr="00366B63" w:rsidRDefault="002F7456" w:rsidP="00923BF6">
            <w:pPr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vAlign w:val="center"/>
          </w:tcPr>
          <w:p w:rsidR="002F7456" w:rsidRPr="00366B63" w:rsidRDefault="002F7456" w:rsidP="00923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7456" w:rsidRPr="00366B63" w:rsidRDefault="002F7456" w:rsidP="00923B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F7456" w:rsidRPr="00366B63" w:rsidRDefault="002F7456" w:rsidP="00923B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BF6" w:rsidRPr="00366B63" w:rsidTr="00923BF6">
        <w:trPr>
          <w:jc w:val="center"/>
        </w:trPr>
        <w:tc>
          <w:tcPr>
            <w:tcW w:w="679" w:type="dxa"/>
            <w:shd w:val="clear" w:color="auto" w:fill="auto"/>
          </w:tcPr>
          <w:p w:rsidR="00923BF6" w:rsidRPr="00366B63" w:rsidRDefault="00923BF6" w:rsidP="00923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986" w:type="dxa"/>
            <w:shd w:val="clear" w:color="auto" w:fill="auto"/>
          </w:tcPr>
          <w:p w:rsidR="00923BF6" w:rsidRPr="008E6623" w:rsidRDefault="00923BF6" w:rsidP="00923B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6623">
              <w:rPr>
                <w:rFonts w:ascii="Times New Roman" w:hAnsi="Times New Roman"/>
                <w:b/>
                <w:sz w:val="24"/>
                <w:szCs w:val="24"/>
              </w:rPr>
              <w:t>Обращения по основной деятельности</w:t>
            </w:r>
          </w:p>
        </w:tc>
        <w:tc>
          <w:tcPr>
            <w:tcW w:w="1418" w:type="dxa"/>
            <w:vAlign w:val="center"/>
          </w:tcPr>
          <w:p w:rsidR="00923BF6" w:rsidRPr="00923BF6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687</w:t>
            </w:r>
          </w:p>
        </w:tc>
        <w:tc>
          <w:tcPr>
            <w:tcW w:w="1418" w:type="dxa"/>
          </w:tcPr>
          <w:p w:rsidR="00923BF6" w:rsidRPr="00923BF6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3BF6" w:rsidRPr="00923BF6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622</w:t>
            </w:r>
          </w:p>
        </w:tc>
      </w:tr>
      <w:tr w:rsidR="00923BF6" w:rsidRPr="00366B63" w:rsidTr="00923BF6">
        <w:trPr>
          <w:jc w:val="center"/>
        </w:trPr>
        <w:tc>
          <w:tcPr>
            <w:tcW w:w="679" w:type="dxa"/>
            <w:shd w:val="clear" w:color="auto" w:fill="auto"/>
          </w:tcPr>
          <w:p w:rsidR="00923BF6" w:rsidRPr="00366B63" w:rsidRDefault="00923BF6" w:rsidP="00923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0" w:type="dxa"/>
            <w:gridSpan w:val="4"/>
          </w:tcPr>
          <w:p w:rsidR="00923BF6" w:rsidRPr="00366B63" w:rsidRDefault="00923BF6" w:rsidP="00923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доставки:</w:t>
            </w:r>
          </w:p>
        </w:tc>
      </w:tr>
      <w:tr w:rsidR="002F7456" w:rsidRPr="00366B63" w:rsidTr="00923BF6">
        <w:trPr>
          <w:jc w:val="center"/>
        </w:trPr>
        <w:tc>
          <w:tcPr>
            <w:tcW w:w="679" w:type="dxa"/>
            <w:shd w:val="clear" w:color="auto" w:fill="auto"/>
          </w:tcPr>
          <w:p w:rsidR="002F7456" w:rsidRPr="00366B63" w:rsidRDefault="002F7456" w:rsidP="00923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986" w:type="dxa"/>
            <w:shd w:val="clear" w:color="auto" w:fill="auto"/>
          </w:tcPr>
          <w:p w:rsidR="002F7456" w:rsidRPr="00366B63" w:rsidRDefault="002F7456" w:rsidP="00923BF6">
            <w:pPr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С официального сайта</w:t>
            </w:r>
          </w:p>
        </w:tc>
        <w:tc>
          <w:tcPr>
            <w:tcW w:w="1418" w:type="dxa"/>
          </w:tcPr>
          <w:p w:rsidR="002F7456" w:rsidRPr="00C40049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432</w:t>
            </w:r>
          </w:p>
        </w:tc>
        <w:tc>
          <w:tcPr>
            <w:tcW w:w="1418" w:type="dxa"/>
          </w:tcPr>
          <w:p w:rsidR="002F7456" w:rsidRPr="00C40049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</w:t>
            </w:r>
          </w:p>
        </w:tc>
        <w:tc>
          <w:tcPr>
            <w:tcW w:w="1418" w:type="dxa"/>
            <w:shd w:val="clear" w:color="auto" w:fill="auto"/>
          </w:tcPr>
          <w:p w:rsidR="002F7456" w:rsidRPr="00C40049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314</w:t>
            </w:r>
          </w:p>
        </w:tc>
      </w:tr>
      <w:tr w:rsidR="002F7456" w:rsidRPr="00366B63" w:rsidTr="00923BF6">
        <w:trPr>
          <w:jc w:val="center"/>
        </w:trPr>
        <w:tc>
          <w:tcPr>
            <w:tcW w:w="679" w:type="dxa"/>
            <w:shd w:val="clear" w:color="auto" w:fill="auto"/>
          </w:tcPr>
          <w:p w:rsidR="002F7456" w:rsidRPr="00366B63" w:rsidRDefault="002F7456" w:rsidP="00923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986" w:type="dxa"/>
            <w:shd w:val="clear" w:color="auto" w:fill="auto"/>
          </w:tcPr>
          <w:p w:rsidR="002F7456" w:rsidRPr="00366B63" w:rsidRDefault="002F7456" w:rsidP="00923BF6">
            <w:pPr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Заказным письмом</w:t>
            </w:r>
          </w:p>
        </w:tc>
        <w:tc>
          <w:tcPr>
            <w:tcW w:w="1418" w:type="dxa"/>
          </w:tcPr>
          <w:p w:rsidR="002F7456" w:rsidRPr="00C40049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</w:tc>
        <w:tc>
          <w:tcPr>
            <w:tcW w:w="1418" w:type="dxa"/>
          </w:tcPr>
          <w:p w:rsidR="002F7456" w:rsidRPr="00C40049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418" w:type="dxa"/>
            <w:shd w:val="clear" w:color="auto" w:fill="auto"/>
          </w:tcPr>
          <w:p w:rsidR="002F7456" w:rsidRPr="00C40049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</w:tr>
      <w:tr w:rsidR="002F7456" w:rsidRPr="00366B63" w:rsidTr="00923BF6">
        <w:trPr>
          <w:jc w:val="center"/>
        </w:trPr>
        <w:tc>
          <w:tcPr>
            <w:tcW w:w="679" w:type="dxa"/>
            <w:shd w:val="clear" w:color="auto" w:fill="auto"/>
          </w:tcPr>
          <w:p w:rsidR="002F7456" w:rsidRPr="00366B63" w:rsidRDefault="002F7456" w:rsidP="00923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986" w:type="dxa"/>
            <w:shd w:val="clear" w:color="auto" w:fill="auto"/>
          </w:tcPr>
          <w:p w:rsidR="002F7456" w:rsidRPr="00366B63" w:rsidRDefault="002F7456" w:rsidP="00923BF6">
            <w:pPr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Нарочным</w:t>
            </w:r>
          </w:p>
        </w:tc>
        <w:tc>
          <w:tcPr>
            <w:tcW w:w="1418" w:type="dxa"/>
          </w:tcPr>
          <w:p w:rsidR="002F7456" w:rsidRPr="00C40049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2F7456" w:rsidRPr="00C40049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2F7456" w:rsidRPr="00C40049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2F7456" w:rsidRPr="00366B63" w:rsidTr="00923BF6">
        <w:trPr>
          <w:jc w:val="center"/>
        </w:trPr>
        <w:tc>
          <w:tcPr>
            <w:tcW w:w="679" w:type="dxa"/>
            <w:shd w:val="clear" w:color="auto" w:fill="auto"/>
          </w:tcPr>
          <w:p w:rsidR="002F7456" w:rsidRPr="00366B63" w:rsidRDefault="002F7456" w:rsidP="00923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986" w:type="dxa"/>
            <w:shd w:val="clear" w:color="auto" w:fill="auto"/>
          </w:tcPr>
          <w:p w:rsidR="002F7456" w:rsidRPr="00366B63" w:rsidRDefault="002F7456" w:rsidP="00923BF6">
            <w:pPr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418" w:type="dxa"/>
          </w:tcPr>
          <w:p w:rsidR="002F7456" w:rsidRPr="00C40049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:rsidR="002F7456" w:rsidRPr="00C40049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:rsidR="002F7456" w:rsidRPr="00C40049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</w:tc>
      </w:tr>
      <w:tr w:rsidR="002F7456" w:rsidRPr="00366B63" w:rsidTr="00923BF6">
        <w:trPr>
          <w:jc w:val="center"/>
        </w:trPr>
        <w:tc>
          <w:tcPr>
            <w:tcW w:w="679" w:type="dxa"/>
            <w:shd w:val="clear" w:color="auto" w:fill="auto"/>
          </w:tcPr>
          <w:p w:rsidR="002F7456" w:rsidRPr="00366B63" w:rsidRDefault="002F7456" w:rsidP="00923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986" w:type="dxa"/>
            <w:shd w:val="clear" w:color="auto" w:fill="auto"/>
          </w:tcPr>
          <w:p w:rsidR="002F7456" w:rsidRPr="00366B63" w:rsidRDefault="002F7456" w:rsidP="00923BF6">
            <w:pPr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Иным способом</w:t>
            </w:r>
          </w:p>
        </w:tc>
        <w:tc>
          <w:tcPr>
            <w:tcW w:w="1418" w:type="dxa"/>
          </w:tcPr>
          <w:p w:rsidR="002F7456" w:rsidRPr="00C40049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2F7456" w:rsidRPr="00C40049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2F7456" w:rsidRPr="00C40049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23BF6" w:rsidRPr="00366B63" w:rsidTr="00923BF6">
        <w:trPr>
          <w:jc w:val="center"/>
        </w:trPr>
        <w:tc>
          <w:tcPr>
            <w:tcW w:w="679" w:type="dxa"/>
            <w:shd w:val="clear" w:color="auto" w:fill="auto"/>
          </w:tcPr>
          <w:p w:rsidR="00923BF6" w:rsidRPr="00366B63" w:rsidRDefault="00923BF6" w:rsidP="00923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40" w:type="dxa"/>
            <w:gridSpan w:val="4"/>
          </w:tcPr>
          <w:p w:rsidR="00923BF6" w:rsidRDefault="00923BF6" w:rsidP="00923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тематика поступивших обращений:</w:t>
            </w:r>
          </w:p>
        </w:tc>
      </w:tr>
      <w:tr w:rsidR="002F7456" w:rsidRPr="00366B63" w:rsidTr="00923BF6">
        <w:trPr>
          <w:jc w:val="center"/>
        </w:trPr>
        <w:tc>
          <w:tcPr>
            <w:tcW w:w="679" w:type="dxa"/>
            <w:shd w:val="clear" w:color="auto" w:fill="auto"/>
          </w:tcPr>
          <w:p w:rsidR="002F7456" w:rsidRPr="00366B63" w:rsidRDefault="002F7456" w:rsidP="00923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986" w:type="dxa"/>
            <w:shd w:val="clear" w:color="auto" w:fill="auto"/>
          </w:tcPr>
          <w:p w:rsidR="002F7456" w:rsidRPr="00366B63" w:rsidRDefault="002F7456" w:rsidP="00923BF6">
            <w:pPr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В сфере связи</w:t>
            </w:r>
          </w:p>
        </w:tc>
        <w:tc>
          <w:tcPr>
            <w:tcW w:w="1418" w:type="dxa"/>
            <w:vAlign w:val="center"/>
          </w:tcPr>
          <w:p w:rsidR="002F7456" w:rsidRPr="00C40049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</w:t>
            </w:r>
          </w:p>
        </w:tc>
        <w:tc>
          <w:tcPr>
            <w:tcW w:w="1418" w:type="dxa"/>
          </w:tcPr>
          <w:p w:rsidR="002F7456" w:rsidRPr="00C40049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7456" w:rsidRPr="00C40049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</w:tr>
      <w:tr w:rsidR="002F7456" w:rsidRPr="00366B63" w:rsidTr="00923BF6">
        <w:trPr>
          <w:jc w:val="center"/>
        </w:trPr>
        <w:tc>
          <w:tcPr>
            <w:tcW w:w="679" w:type="dxa"/>
            <w:shd w:val="clear" w:color="auto" w:fill="auto"/>
          </w:tcPr>
          <w:p w:rsidR="002F7456" w:rsidRPr="00366B63" w:rsidRDefault="002F7456" w:rsidP="00923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986" w:type="dxa"/>
            <w:shd w:val="clear" w:color="auto" w:fill="auto"/>
          </w:tcPr>
          <w:p w:rsidR="002F7456" w:rsidRPr="00366B63" w:rsidRDefault="002F7456" w:rsidP="00923BF6">
            <w:pPr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В сфере информационных технологий</w:t>
            </w:r>
          </w:p>
        </w:tc>
        <w:tc>
          <w:tcPr>
            <w:tcW w:w="1418" w:type="dxa"/>
            <w:vAlign w:val="center"/>
          </w:tcPr>
          <w:p w:rsidR="002F7456" w:rsidRPr="00C40049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2F7456" w:rsidRPr="00C40049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7456" w:rsidRPr="00C40049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2F7456" w:rsidRPr="00366B63" w:rsidTr="00923BF6">
        <w:trPr>
          <w:jc w:val="center"/>
        </w:trPr>
        <w:tc>
          <w:tcPr>
            <w:tcW w:w="679" w:type="dxa"/>
            <w:shd w:val="clear" w:color="auto" w:fill="auto"/>
          </w:tcPr>
          <w:p w:rsidR="002F7456" w:rsidRPr="00366B63" w:rsidRDefault="002F7456" w:rsidP="00923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986" w:type="dxa"/>
            <w:shd w:val="clear" w:color="auto" w:fill="auto"/>
          </w:tcPr>
          <w:p w:rsidR="002F7456" w:rsidRPr="00366B63" w:rsidRDefault="002F7456" w:rsidP="00923BF6">
            <w:pPr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В сфере массовых коммуникаций</w:t>
            </w:r>
          </w:p>
        </w:tc>
        <w:tc>
          <w:tcPr>
            <w:tcW w:w="1418" w:type="dxa"/>
            <w:vAlign w:val="center"/>
          </w:tcPr>
          <w:p w:rsidR="002F7456" w:rsidRPr="00C40049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2F7456" w:rsidRPr="00C40049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7456" w:rsidRPr="00C40049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2F7456" w:rsidRPr="00366B63" w:rsidTr="00923BF6">
        <w:trPr>
          <w:jc w:val="center"/>
        </w:trPr>
        <w:tc>
          <w:tcPr>
            <w:tcW w:w="679" w:type="dxa"/>
            <w:shd w:val="clear" w:color="auto" w:fill="auto"/>
          </w:tcPr>
          <w:p w:rsidR="002F7456" w:rsidRPr="00366B63" w:rsidRDefault="002F7456" w:rsidP="00923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986" w:type="dxa"/>
            <w:shd w:val="clear" w:color="auto" w:fill="auto"/>
          </w:tcPr>
          <w:p w:rsidR="002F7456" w:rsidRPr="00366B63" w:rsidRDefault="002F7456" w:rsidP="00923BF6">
            <w:pPr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В сфере защиты прав субъектов персональных данных</w:t>
            </w:r>
          </w:p>
        </w:tc>
        <w:tc>
          <w:tcPr>
            <w:tcW w:w="1418" w:type="dxa"/>
            <w:vAlign w:val="center"/>
          </w:tcPr>
          <w:p w:rsidR="002F7456" w:rsidRPr="00C40049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258</w:t>
            </w:r>
          </w:p>
        </w:tc>
        <w:tc>
          <w:tcPr>
            <w:tcW w:w="1418" w:type="dxa"/>
          </w:tcPr>
          <w:p w:rsidR="002F7456" w:rsidRPr="00C40049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7456" w:rsidRPr="00C40049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345</w:t>
            </w:r>
          </w:p>
        </w:tc>
      </w:tr>
      <w:tr w:rsidR="002F7456" w:rsidRPr="00366B63" w:rsidTr="00923BF6">
        <w:trPr>
          <w:jc w:val="center"/>
        </w:trPr>
        <w:tc>
          <w:tcPr>
            <w:tcW w:w="679" w:type="dxa"/>
            <w:shd w:val="clear" w:color="auto" w:fill="auto"/>
          </w:tcPr>
          <w:p w:rsidR="002F7456" w:rsidRPr="00366B63" w:rsidRDefault="002F7456" w:rsidP="00923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986" w:type="dxa"/>
            <w:shd w:val="clear" w:color="auto" w:fill="auto"/>
          </w:tcPr>
          <w:p w:rsidR="002F7456" w:rsidRPr="00366B63" w:rsidRDefault="002F7456" w:rsidP="00923BF6">
            <w:pPr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Вопросы административного характера</w:t>
            </w:r>
          </w:p>
        </w:tc>
        <w:tc>
          <w:tcPr>
            <w:tcW w:w="1418" w:type="dxa"/>
            <w:vAlign w:val="center"/>
          </w:tcPr>
          <w:p w:rsidR="002F7456" w:rsidRPr="00C40049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2F7456" w:rsidRPr="00C40049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7456" w:rsidRPr="00C40049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</w:tr>
      <w:tr w:rsidR="002F7456" w:rsidRPr="00366B63" w:rsidTr="00923BF6">
        <w:trPr>
          <w:jc w:val="center"/>
        </w:trPr>
        <w:tc>
          <w:tcPr>
            <w:tcW w:w="679" w:type="dxa"/>
            <w:shd w:val="clear" w:color="auto" w:fill="auto"/>
          </w:tcPr>
          <w:p w:rsidR="002F7456" w:rsidRPr="00366B63" w:rsidRDefault="002F745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B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86" w:type="dxa"/>
            <w:shd w:val="clear" w:color="auto" w:fill="auto"/>
          </w:tcPr>
          <w:p w:rsidR="002F7456" w:rsidRPr="00366B63" w:rsidRDefault="002F7456" w:rsidP="00923B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6B63">
              <w:rPr>
                <w:rFonts w:ascii="Times New Roman" w:hAnsi="Times New Roman"/>
                <w:b/>
                <w:sz w:val="24"/>
                <w:szCs w:val="24"/>
              </w:rPr>
              <w:t>Переслано ЦА Роскомнадзора, органами прокуратуры, ФОИВ</w:t>
            </w:r>
          </w:p>
        </w:tc>
        <w:tc>
          <w:tcPr>
            <w:tcW w:w="1418" w:type="dxa"/>
            <w:vAlign w:val="center"/>
          </w:tcPr>
          <w:p w:rsidR="002F7456" w:rsidRPr="00C40049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1418" w:type="dxa"/>
          </w:tcPr>
          <w:p w:rsidR="002F7456" w:rsidRPr="00C40049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7456" w:rsidRPr="00C40049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</w:p>
        </w:tc>
      </w:tr>
      <w:tr w:rsidR="002F7456" w:rsidRPr="00366B63" w:rsidTr="00923BF6">
        <w:trPr>
          <w:jc w:val="center"/>
        </w:trPr>
        <w:tc>
          <w:tcPr>
            <w:tcW w:w="679" w:type="dxa"/>
            <w:shd w:val="clear" w:color="auto" w:fill="auto"/>
          </w:tcPr>
          <w:p w:rsidR="002F7456" w:rsidRPr="00366B63" w:rsidRDefault="002F745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B6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86" w:type="dxa"/>
            <w:shd w:val="clear" w:color="auto" w:fill="auto"/>
          </w:tcPr>
          <w:p w:rsidR="002F7456" w:rsidRPr="00366B63" w:rsidRDefault="002F7456" w:rsidP="00923B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6B63">
              <w:rPr>
                <w:rFonts w:ascii="Times New Roman" w:hAnsi="Times New Roman"/>
                <w:b/>
                <w:sz w:val="24"/>
                <w:szCs w:val="24"/>
              </w:rPr>
              <w:t>Количество исполненных обращений</w:t>
            </w:r>
            <w:r w:rsidRPr="00366B63"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</w:tc>
        <w:tc>
          <w:tcPr>
            <w:tcW w:w="1418" w:type="dxa"/>
            <w:vAlign w:val="center"/>
          </w:tcPr>
          <w:p w:rsidR="002F7456" w:rsidRPr="00366B63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609</w:t>
            </w:r>
          </w:p>
        </w:tc>
        <w:tc>
          <w:tcPr>
            <w:tcW w:w="1418" w:type="dxa"/>
          </w:tcPr>
          <w:p w:rsidR="002F7456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7456" w:rsidRPr="00366B63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622</w:t>
            </w:r>
          </w:p>
        </w:tc>
      </w:tr>
      <w:tr w:rsidR="002F7456" w:rsidRPr="00366B63" w:rsidTr="00923BF6">
        <w:trPr>
          <w:jc w:val="center"/>
        </w:trPr>
        <w:tc>
          <w:tcPr>
            <w:tcW w:w="679" w:type="dxa"/>
            <w:shd w:val="clear" w:color="auto" w:fill="auto"/>
          </w:tcPr>
          <w:p w:rsidR="002F7456" w:rsidRPr="00366B63" w:rsidRDefault="002F7456" w:rsidP="00923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986" w:type="dxa"/>
            <w:shd w:val="clear" w:color="auto" w:fill="auto"/>
          </w:tcPr>
          <w:p w:rsidR="002F7456" w:rsidRPr="00366B63" w:rsidRDefault="002F7456" w:rsidP="00923BF6">
            <w:pPr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Поддержано</w:t>
            </w:r>
          </w:p>
        </w:tc>
        <w:tc>
          <w:tcPr>
            <w:tcW w:w="1418" w:type="dxa"/>
            <w:vAlign w:val="center"/>
          </w:tcPr>
          <w:p w:rsidR="002F7456" w:rsidRPr="00C40049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2F7456" w:rsidRPr="00C40049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7456" w:rsidRPr="00C40049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2F7456" w:rsidRPr="00366B63" w:rsidTr="00923BF6">
        <w:trPr>
          <w:jc w:val="center"/>
        </w:trPr>
        <w:tc>
          <w:tcPr>
            <w:tcW w:w="679" w:type="dxa"/>
            <w:shd w:val="clear" w:color="auto" w:fill="auto"/>
          </w:tcPr>
          <w:p w:rsidR="002F7456" w:rsidRPr="00366B63" w:rsidRDefault="002F7456" w:rsidP="00923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986" w:type="dxa"/>
            <w:shd w:val="clear" w:color="auto" w:fill="auto"/>
          </w:tcPr>
          <w:p w:rsidR="002F7456" w:rsidRPr="00366B63" w:rsidRDefault="002F7456" w:rsidP="00923BF6">
            <w:pPr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Не поддержано</w:t>
            </w:r>
          </w:p>
        </w:tc>
        <w:tc>
          <w:tcPr>
            <w:tcW w:w="1418" w:type="dxa"/>
            <w:vAlign w:val="center"/>
          </w:tcPr>
          <w:p w:rsidR="002F7456" w:rsidRPr="00C40049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</w:t>
            </w:r>
          </w:p>
        </w:tc>
        <w:tc>
          <w:tcPr>
            <w:tcW w:w="1418" w:type="dxa"/>
          </w:tcPr>
          <w:p w:rsidR="002F7456" w:rsidRPr="00C40049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7456" w:rsidRPr="00C40049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2F7456" w:rsidRPr="00366B63" w:rsidTr="00923BF6">
        <w:trPr>
          <w:jc w:val="center"/>
        </w:trPr>
        <w:tc>
          <w:tcPr>
            <w:tcW w:w="679" w:type="dxa"/>
            <w:shd w:val="clear" w:color="auto" w:fill="auto"/>
          </w:tcPr>
          <w:p w:rsidR="002F7456" w:rsidRPr="00366B63" w:rsidRDefault="002F7456" w:rsidP="00923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986" w:type="dxa"/>
            <w:shd w:val="clear" w:color="auto" w:fill="auto"/>
          </w:tcPr>
          <w:p w:rsidR="002F7456" w:rsidRPr="00366B63" w:rsidRDefault="002F7456" w:rsidP="00923BF6">
            <w:pPr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Разъяснено</w:t>
            </w:r>
          </w:p>
        </w:tc>
        <w:tc>
          <w:tcPr>
            <w:tcW w:w="1418" w:type="dxa"/>
            <w:vAlign w:val="center"/>
          </w:tcPr>
          <w:p w:rsidR="002F7456" w:rsidRPr="00C40049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232</w:t>
            </w:r>
          </w:p>
        </w:tc>
        <w:tc>
          <w:tcPr>
            <w:tcW w:w="1418" w:type="dxa"/>
          </w:tcPr>
          <w:p w:rsidR="002F7456" w:rsidRPr="00C40049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7456" w:rsidRPr="00C40049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445</w:t>
            </w:r>
          </w:p>
        </w:tc>
      </w:tr>
      <w:tr w:rsidR="002F7456" w:rsidRPr="00366B63" w:rsidTr="00923BF6">
        <w:trPr>
          <w:jc w:val="center"/>
        </w:trPr>
        <w:tc>
          <w:tcPr>
            <w:tcW w:w="679" w:type="dxa"/>
            <w:shd w:val="clear" w:color="auto" w:fill="auto"/>
          </w:tcPr>
          <w:p w:rsidR="002F7456" w:rsidRPr="00366B63" w:rsidRDefault="002F7456" w:rsidP="00923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986" w:type="dxa"/>
            <w:shd w:val="clear" w:color="auto" w:fill="auto"/>
          </w:tcPr>
          <w:p w:rsidR="002F7456" w:rsidRPr="00366B63" w:rsidRDefault="002F7456" w:rsidP="00923BF6">
            <w:pPr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 xml:space="preserve">Переслано по принадлежности </w:t>
            </w:r>
          </w:p>
        </w:tc>
        <w:tc>
          <w:tcPr>
            <w:tcW w:w="1418" w:type="dxa"/>
            <w:vAlign w:val="center"/>
          </w:tcPr>
          <w:p w:rsidR="002F7456" w:rsidRPr="00C40049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1418" w:type="dxa"/>
          </w:tcPr>
          <w:p w:rsidR="002F7456" w:rsidRPr="00C40049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7456" w:rsidRPr="00C40049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2F7456" w:rsidRPr="00366B63" w:rsidTr="00923BF6">
        <w:trPr>
          <w:jc w:val="center"/>
        </w:trPr>
        <w:tc>
          <w:tcPr>
            <w:tcW w:w="679" w:type="dxa"/>
            <w:shd w:val="clear" w:color="auto" w:fill="auto"/>
          </w:tcPr>
          <w:p w:rsidR="002F7456" w:rsidRPr="00366B63" w:rsidRDefault="002F7456" w:rsidP="00923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4986" w:type="dxa"/>
            <w:shd w:val="clear" w:color="auto" w:fill="auto"/>
          </w:tcPr>
          <w:p w:rsidR="002F7456" w:rsidRPr="00366B63" w:rsidRDefault="002F7456" w:rsidP="00923BF6">
            <w:pPr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Направлено в ЦА</w:t>
            </w:r>
          </w:p>
        </w:tc>
        <w:tc>
          <w:tcPr>
            <w:tcW w:w="1418" w:type="dxa"/>
            <w:vAlign w:val="center"/>
          </w:tcPr>
          <w:p w:rsidR="002F7456" w:rsidRPr="00C40049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F7456" w:rsidRPr="00C40049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7456" w:rsidRPr="00C40049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F7456" w:rsidRPr="00366B63" w:rsidTr="00923BF6">
        <w:trPr>
          <w:jc w:val="center"/>
        </w:trPr>
        <w:tc>
          <w:tcPr>
            <w:tcW w:w="679" w:type="dxa"/>
            <w:shd w:val="clear" w:color="auto" w:fill="auto"/>
          </w:tcPr>
          <w:p w:rsidR="002F7456" w:rsidRPr="00366B63" w:rsidRDefault="002F7456" w:rsidP="00923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4986" w:type="dxa"/>
            <w:shd w:val="clear" w:color="auto" w:fill="auto"/>
          </w:tcPr>
          <w:p w:rsidR="002F7456" w:rsidRPr="00366B63" w:rsidRDefault="002F7456" w:rsidP="00923BF6">
            <w:pPr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Направлено в ТО</w:t>
            </w:r>
          </w:p>
        </w:tc>
        <w:tc>
          <w:tcPr>
            <w:tcW w:w="1418" w:type="dxa"/>
            <w:vAlign w:val="center"/>
          </w:tcPr>
          <w:p w:rsidR="002F7456" w:rsidRPr="00C40049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F7456" w:rsidRPr="00C40049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7456" w:rsidRPr="00C40049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F7456" w:rsidRPr="00366B63" w:rsidTr="00923BF6">
        <w:trPr>
          <w:jc w:val="center"/>
        </w:trPr>
        <w:tc>
          <w:tcPr>
            <w:tcW w:w="679" w:type="dxa"/>
            <w:shd w:val="clear" w:color="auto" w:fill="auto"/>
          </w:tcPr>
          <w:p w:rsidR="002F7456" w:rsidRPr="00366B63" w:rsidRDefault="002F7456" w:rsidP="00923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4986" w:type="dxa"/>
            <w:shd w:val="clear" w:color="auto" w:fill="auto"/>
          </w:tcPr>
          <w:p w:rsidR="002F7456" w:rsidRPr="00366B63" w:rsidRDefault="002F7456" w:rsidP="00923BF6">
            <w:pPr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Обращение отозвано гражданином</w:t>
            </w:r>
          </w:p>
        </w:tc>
        <w:tc>
          <w:tcPr>
            <w:tcW w:w="1418" w:type="dxa"/>
            <w:vAlign w:val="center"/>
          </w:tcPr>
          <w:p w:rsidR="002F7456" w:rsidRPr="00C40049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2F7456" w:rsidRPr="00C40049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7456" w:rsidRPr="00C40049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F7456" w:rsidRPr="00366B63" w:rsidTr="00923BF6">
        <w:trPr>
          <w:jc w:val="center"/>
        </w:trPr>
        <w:tc>
          <w:tcPr>
            <w:tcW w:w="679" w:type="dxa"/>
            <w:shd w:val="clear" w:color="auto" w:fill="auto"/>
          </w:tcPr>
          <w:p w:rsidR="002F7456" w:rsidRPr="00366B63" w:rsidRDefault="002F7456" w:rsidP="00923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lastRenderedPageBreak/>
              <w:t>5.8</w:t>
            </w:r>
          </w:p>
        </w:tc>
        <w:tc>
          <w:tcPr>
            <w:tcW w:w="4986" w:type="dxa"/>
            <w:shd w:val="clear" w:color="auto" w:fill="auto"/>
          </w:tcPr>
          <w:p w:rsidR="002F7456" w:rsidRPr="00366B63" w:rsidRDefault="002F7456" w:rsidP="00923BF6">
            <w:pPr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vAlign w:val="center"/>
          </w:tcPr>
          <w:p w:rsidR="002F7456" w:rsidRPr="00C40049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F7456" w:rsidRPr="00C40049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7456" w:rsidRPr="00C40049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F7456" w:rsidRPr="00366B63" w:rsidTr="00923BF6">
        <w:trPr>
          <w:jc w:val="center"/>
        </w:trPr>
        <w:tc>
          <w:tcPr>
            <w:tcW w:w="679" w:type="dxa"/>
            <w:shd w:val="clear" w:color="auto" w:fill="auto"/>
          </w:tcPr>
          <w:p w:rsidR="002F7456" w:rsidRPr="00366B63" w:rsidRDefault="002F7456" w:rsidP="00923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4986" w:type="dxa"/>
            <w:shd w:val="clear" w:color="auto" w:fill="auto"/>
          </w:tcPr>
          <w:p w:rsidR="002F7456" w:rsidRPr="00366B63" w:rsidRDefault="002F7456" w:rsidP="00923BF6">
            <w:pPr>
              <w:rPr>
                <w:rFonts w:ascii="Times New Roman" w:hAnsi="Times New Roman"/>
                <w:sz w:val="24"/>
                <w:szCs w:val="24"/>
              </w:rPr>
            </w:pPr>
            <w:r w:rsidRPr="00366B63">
              <w:rPr>
                <w:rFonts w:ascii="Times New Roman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1418" w:type="dxa"/>
            <w:vAlign w:val="center"/>
          </w:tcPr>
          <w:p w:rsidR="002F7456" w:rsidRPr="00C40049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F7456" w:rsidRPr="00C40049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7456" w:rsidRPr="00C40049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F7456" w:rsidRPr="00366B63" w:rsidTr="00923BF6">
        <w:trPr>
          <w:jc w:val="center"/>
        </w:trPr>
        <w:tc>
          <w:tcPr>
            <w:tcW w:w="679" w:type="dxa"/>
            <w:shd w:val="clear" w:color="auto" w:fill="auto"/>
          </w:tcPr>
          <w:p w:rsidR="002F7456" w:rsidRPr="00366B63" w:rsidRDefault="002F745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B6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86" w:type="dxa"/>
            <w:shd w:val="clear" w:color="auto" w:fill="auto"/>
          </w:tcPr>
          <w:p w:rsidR="002F7456" w:rsidRPr="00366B63" w:rsidRDefault="002F7456" w:rsidP="00923B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6B63"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 на рассмотрении</w:t>
            </w:r>
          </w:p>
        </w:tc>
        <w:tc>
          <w:tcPr>
            <w:tcW w:w="1418" w:type="dxa"/>
            <w:vAlign w:val="center"/>
          </w:tcPr>
          <w:p w:rsidR="002F7456" w:rsidRPr="00366B63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2F7456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7456" w:rsidRPr="00366B63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F7456" w:rsidRPr="00366B63" w:rsidTr="00923BF6">
        <w:trPr>
          <w:jc w:val="center"/>
        </w:trPr>
        <w:tc>
          <w:tcPr>
            <w:tcW w:w="679" w:type="dxa"/>
            <w:shd w:val="clear" w:color="auto" w:fill="auto"/>
          </w:tcPr>
          <w:p w:rsidR="002F7456" w:rsidRPr="00366B63" w:rsidRDefault="002F745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B6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86" w:type="dxa"/>
            <w:shd w:val="clear" w:color="auto" w:fill="auto"/>
          </w:tcPr>
          <w:p w:rsidR="002F7456" w:rsidRPr="00366B63" w:rsidRDefault="002F7456" w:rsidP="00923B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6B63"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 с истекшим сроком исполнения</w:t>
            </w:r>
          </w:p>
        </w:tc>
        <w:tc>
          <w:tcPr>
            <w:tcW w:w="1418" w:type="dxa"/>
            <w:vAlign w:val="center"/>
          </w:tcPr>
          <w:p w:rsidR="002F7456" w:rsidRPr="00366B63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F7456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7456" w:rsidRPr="00366B63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F7456" w:rsidRPr="00366B63" w:rsidTr="00923BF6">
        <w:trPr>
          <w:jc w:val="center"/>
        </w:trPr>
        <w:tc>
          <w:tcPr>
            <w:tcW w:w="679" w:type="dxa"/>
            <w:shd w:val="clear" w:color="auto" w:fill="auto"/>
          </w:tcPr>
          <w:p w:rsidR="002F7456" w:rsidRPr="00366B63" w:rsidRDefault="002F745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B6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86" w:type="dxa"/>
            <w:shd w:val="clear" w:color="auto" w:fill="auto"/>
          </w:tcPr>
          <w:p w:rsidR="002F7456" w:rsidRPr="00366B63" w:rsidRDefault="002F7456" w:rsidP="00923B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6B63">
              <w:rPr>
                <w:rFonts w:ascii="Times New Roman" w:hAnsi="Times New Roman"/>
                <w:b/>
                <w:sz w:val="24"/>
                <w:szCs w:val="24"/>
              </w:rPr>
              <w:t>Повторно</w:t>
            </w:r>
          </w:p>
        </w:tc>
        <w:tc>
          <w:tcPr>
            <w:tcW w:w="1418" w:type="dxa"/>
            <w:vAlign w:val="center"/>
          </w:tcPr>
          <w:p w:rsidR="002F7456" w:rsidRPr="00366B63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2F7456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7456" w:rsidRPr="00366B63" w:rsidRDefault="00923BF6" w:rsidP="00923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D42B03" w:rsidRDefault="00D42B03">
      <w:bookmarkStart w:id="0" w:name="_GoBack"/>
      <w:bookmarkEnd w:id="0"/>
    </w:p>
    <w:sectPr w:rsidR="00D42B03" w:rsidSect="00D4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75"/>
    <w:rsid w:val="001A734B"/>
    <w:rsid w:val="002F7456"/>
    <w:rsid w:val="00311D2E"/>
    <w:rsid w:val="00656890"/>
    <w:rsid w:val="008E6623"/>
    <w:rsid w:val="00923BF6"/>
    <w:rsid w:val="00B21075"/>
    <w:rsid w:val="00C40049"/>
    <w:rsid w:val="00C56132"/>
    <w:rsid w:val="00D4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">
    <w:name w:val="Сетка таблицы41"/>
    <w:basedOn w:val="a1"/>
    <w:uiPriority w:val="59"/>
    <w:rsid w:val="00B210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2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">
    <w:name w:val="Сетка таблицы41"/>
    <w:basedOn w:val="a1"/>
    <w:uiPriority w:val="59"/>
    <w:rsid w:val="00B210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2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Челябинской области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ii.misalova</dc:creator>
  <cp:lastModifiedBy>Наталья В. Кошелева</cp:lastModifiedBy>
  <cp:revision>2</cp:revision>
  <cp:lastPrinted>2017-07-03T13:59:00Z</cp:lastPrinted>
  <dcterms:created xsi:type="dcterms:W3CDTF">2017-07-04T05:14:00Z</dcterms:created>
  <dcterms:modified xsi:type="dcterms:W3CDTF">2017-07-04T05:14:00Z</dcterms:modified>
</cp:coreProperties>
</file>