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F9" w:rsidRDefault="00A318F9" w:rsidP="00A318F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A318F9" w:rsidRDefault="00A318F9" w:rsidP="00A318F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9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4986"/>
        <w:gridCol w:w="1418"/>
        <w:gridCol w:w="1418"/>
        <w:gridCol w:w="1418"/>
      </w:tblGrid>
      <w:tr w:rsidR="00EB3A9E" w:rsidRPr="00366B63" w:rsidTr="002519CB">
        <w:trPr>
          <w:jc w:val="center"/>
        </w:trPr>
        <w:tc>
          <w:tcPr>
            <w:tcW w:w="679" w:type="dxa"/>
            <w:shd w:val="clear" w:color="auto" w:fill="BDD6EE" w:themeFill="accent1" w:themeFillTint="66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86" w:type="dxa"/>
            <w:shd w:val="clear" w:color="auto" w:fill="BDD6EE" w:themeFill="accent1" w:themeFillTint="66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B3A9E" w:rsidRPr="00D44A96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месяцев</w:t>
            </w:r>
            <w:r w:rsidRPr="00D44A96">
              <w:rPr>
                <w:rFonts w:ascii="Times New Roman" w:hAnsi="Times New Roman"/>
                <w:b/>
              </w:rPr>
              <w:t xml:space="preserve"> 201</w:t>
            </w:r>
            <w:r w:rsidRPr="00D44A96">
              <w:rPr>
                <w:rFonts w:ascii="Times New Roman" w:hAnsi="Times New Roman"/>
                <w:b/>
                <w:lang w:val="en-US"/>
              </w:rPr>
              <w:t>7</w:t>
            </w:r>
            <w:r w:rsidRPr="00D44A96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B3A9E" w:rsidRPr="00D44A96" w:rsidRDefault="00EB3A9E" w:rsidP="002519CB">
            <w:pPr>
              <w:jc w:val="center"/>
              <w:rPr>
                <w:rFonts w:ascii="Times New Roman" w:hAnsi="Times New Roman"/>
                <w:b/>
              </w:rPr>
            </w:pPr>
            <w:r w:rsidRPr="00D44A96">
              <w:rPr>
                <w:rFonts w:ascii="Times New Roman" w:hAnsi="Times New Roman"/>
                <w:b/>
              </w:rPr>
              <w:t>в том числе</w:t>
            </w:r>
          </w:p>
          <w:p w:rsidR="00EB3A9E" w:rsidRPr="00D44A96" w:rsidRDefault="00EB3A9E" w:rsidP="002519CB">
            <w:pPr>
              <w:jc w:val="center"/>
              <w:rPr>
                <w:rFonts w:ascii="Times New Roman" w:hAnsi="Times New Roman"/>
                <w:b/>
              </w:rPr>
            </w:pPr>
            <w:r w:rsidRPr="00D44A96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D44A96">
              <w:rPr>
                <w:rFonts w:ascii="Times New Roman" w:hAnsi="Times New Roman"/>
                <w:b/>
                <w:lang w:val="en-US"/>
              </w:rPr>
              <w:t>I</w:t>
            </w:r>
            <w:r w:rsidRPr="00D44A96">
              <w:rPr>
                <w:rFonts w:ascii="Times New Roman" w:hAnsi="Times New Roman"/>
                <w:b/>
              </w:rPr>
              <w:t xml:space="preserve"> квартал 2017 года 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B3A9E" w:rsidRPr="00D44A96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месяцев</w:t>
            </w:r>
            <w:r w:rsidRPr="00D44A96">
              <w:rPr>
                <w:rFonts w:ascii="Times New Roman" w:hAnsi="Times New Roman"/>
                <w:b/>
              </w:rPr>
              <w:t xml:space="preserve"> 201</w:t>
            </w:r>
            <w:r w:rsidRPr="00D44A96">
              <w:rPr>
                <w:rFonts w:ascii="Times New Roman" w:hAnsi="Times New Roman"/>
                <w:b/>
                <w:lang w:val="en-US"/>
              </w:rPr>
              <w:t>6</w:t>
            </w:r>
            <w:r w:rsidRPr="00D44A96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4">
              <w:rPr>
                <w:rFonts w:ascii="Times New Roman" w:hAnsi="Times New Roman"/>
                <w:b/>
                <w:sz w:val="24"/>
                <w:szCs w:val="24"/>
              </w:rPr>
              <w:t>999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4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4">
              <w:rPr>
                <w:rFonts w:ascii="Times New Roman" w:hAnsi="Times New Roman"/>
                <w:b/>
                <w:sz w:val="24"/>
                <w:szCs w:val="24"/>
              </w:rPr>
              <w:t>959</w:t>
            </w:r>
          </w:p>
        </w:tc>
      </w:tr>
      <w:tr w:rsidR="00EB3A9E" w:rsidRPr="00366B63" w:rsidTr="002519CB">
        <w:trPr>
          <w:trHeight w:val="322"/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A9E" w:rsidRPr="00AF2D64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86" w:type="dxa"/>
            <w:shd w:val="clear" w:color="auto" w:fill="auto"/>
          </w:tcPr>
          <w:p w:rsidR="00EB3A9E" w:rsidRPr="008E6623" w:rsidRDefault="00EB3A9E" w:rsidP="00251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6623">
              <w:rPr>
                <w:rFonts w:ascii="Times New Roman" w:hAnsi="Times New Roman"/>
                <w:b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4">
              <w:rPr>
                <w:rFonts w:ascii="Times New Roman" w:hAnsi="Times New Roman"/>
                <w:b/>
                <w:sz w:val="24"/>
                <w:szCs w:val="24"/>
              </w:rPr>
              <w:t>999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4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4">
              <w:rPr>
                <w:rFonts w:ascii="Times New Roman" w:hAnsi="Times New Roman"/>
                <w:b/>
                <w:sz w:val="24"/>
                <w:szCs w:val="24"/>
              </w:rPr>
              <w:t>959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EB3A9E" w:rsidRPr="00AF2D64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Тип доставки: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  <w:shd w:val="clear" w:color="auto" w:fill="auto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Иным способом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</w:tcPr>
          <w:p w:rsidR="00EB3A9E" w:rsidRPr="00AF2D64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Тематика поступивших обращений: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защиты прав субъектов персональных данных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Переслано ЦА Роскомнадзора, органами прокуратуры, ФОИВ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6" w:type="dxa"/>
            <w:shd w:val="clear" w:color="auto" w:fill="auto"/>
          </w:tcPr>
          <w:p w:rsidR="00EB3A9E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 w:rsidRPr="00366B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3A9E" w:rsidRPr="00366B63" w:rsidRDefault="00EB3A9E" w:rsidP="00251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 xml:space="preserve">Переслано по принадлежности 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3A9E" w:rsidRPr="00366B63" w:rsidTr="002519CB">
        <w:trPr>
          <w:jc w:val="center"/>
        </w:trPr>
        <w:tc>
          <w:tcPr>
            <w:tcW w:w="679" w:type="dxa"/>
            <w:shd w:val="clear" w:color="auto" w:fill="auto"/>
          </w:tcPr>
          <w:p w:rsidR="00EB3A9E" w:rsidRPr="00366B63" w:rsidRDefault="00EB3A9E" w:rsidP="00251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6" w:type="dxa"/>
            <w:shd w:val="clear" w:color="auto" w:fill="auto"/>
          </w:tcPr>
          <w:p w:rsidR="00EB3A9E" w:rsidRPr="00366B63" w:rsidRDefault="00EB3A9E" w:rsidP="00251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A9E" w:rsidRPr="00AF2D64" w:rsidRDefault="00EB3A9E" w:rsidP="0025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17DF6" w:rsidRDefault="00817DF6">
      <w:bookmarkStart w:id="0" w:name="_GoBack"/>
      <w:bookmarkEnd w:id="0"/>
    </w:p>
    <w:sectPr w:rsidR="0081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7"/>
    <w:rsid w:val="00817DF6"/>
    <w:rsid w:val="00A318F9"/>
    <w:rsid w:val="00D74C27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D6A9-3E28-4F53-8DDA-6662A37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uiPriority w:val="59"/>
    <w:rsid w:val="00A318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5</cp:revision>
  <dcterms:created xsi:type="dcterms:W3CDTF">2017-10-04T07:17:00Z</dcterms:created>
  <dcterms:modified xsi:type="dcterms:W3CDTF">2017-10-06T10:34:00Z</dcterms:modified>
</cp:coreProperties>
</file>